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1824D" w14:textId="2A30862E" w:rsidR="000B3A0B" w:rsidRDefault="00C21B71" w:rsidP="00C21B71">
      <w:pPr>
        <w:spacing w:line="365" w:lineRule="exact"/>
        <w:ind w:firstLineChars="100" w:firstLine="240"/>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w:t>
      </w:r>
      <w:r w:rsidR="000B3A0B" w:rsidRPr="000B3A0B">
        <w:rPr>
          <w:rFonts w:ascii="ＭＳ ゴシック" w:eastAsia="ＭＳ ゴシック" w:hAnsi="ＭＳ ゴシック" w:cs="ＭＳ 明朝" w:hint="eastAsia"/>
          <w:color w:val="000000"/>
          <w:kern w:val="0"/>
          <w:sz w:val="24"/>
          <w:szCs w:val="24"/>
        </w:rPr>
        <w:t>撮影範囲</w:t>
      </w:r>
    </w:p>
    <w:p w14:paraId="22985C71" w14:textId="77777777" w:rsidR="00C21B71" w:rsidRPr="000B3A0B" w:rsidRDefault="00C21B71" w:rsidP="000B3A0B">
      <w:pPr>
        <w:spacing w:line="365" w:lineRule="exact"/>
        <w:rPr>
          <w:rFonts w:ascii="ＭＳ ゴシック" w:eastAsia="ＭＳ ゴシック" w:hAnsi="ＭＳ ゴシック" w:cs="ＭＳ 明朝" w:hint="eastAsia"/>
          <w:color w:val="000000"/>
          <w:kern w:val="0"/>
          <w:sz w:val="24"/>
          <w:szCs w:val="24"/>
        </w:rPr>
      </w:pPr>
    </w:p>
    <w:tbl>
      <w:tblPr>
        <w:tblW w:w="849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41"/>
        <w:gridCol w:w="1559"/>
        <w:gridCol w:w="1559"/>
        <w:gridCol w:w="4031"/>
      </w:tblGrid>
      <w:tr w:rsidR="000B3A0B" w:rsidRPr="000B3A0B" w14:paraId="5B82FEF5" w14:textId="77777777" w:rsidTr="000B3A0B">
        <w:trPr>
          <w:trHeight w:val="660"/>
        </w:trPr>
        <w:tc>
          <w:tcPr>
            <w:tcW w:w="1341" w:type="dxa"/>
            <w:tcBorders>
              <w:top w:val="single" w:sz="4" w:space="0" w:color="auto"/>
              <w:left w:val="single" w:sz="4" w:space="0" w:color="auto"/>
              <w:bottom w:val="single" w:sz="4" w:space="0" w:color="auto"/>
              <w:right w:val="single" w:sz="4" w:space="0" w:color="auto"/>
            </w:tcBorders>
          </w:tcPr>
          <w:p w14:paraId="165CF61C" w14:textId="77777777" w:rsidR="000B3A0B" w:rsidRPr="000B3A0B" w:rsidRDefault="000B3A0B" w:rsidP="000B3A0B">
            <w:pPr>
              <w:overflowPunct w:val="0"/>
              <w:rPr>
                <w:rFonts w:ascii="BIZ UDゴシック" w:eastAsia="BIZ UDゴシック" w:hAnsi="BIZ UDゴシック" w:cs="ＭＳ 明朝"/>
                <w:color w:val="000000"/>
                <w:kern w:val="0"/>
                <w:szCs w:val="20"/>
              </w:rPr>
            </w:pPr>
          </w:p>
          <w:p w14:paraId="075A581B" w14:textId="77777777" w:rsidR="000B3A0B" w:rsidRPr="000B3A0B" w:rsidRDefault="000B3A0B" w:rsidP="000B3A0B">
            <w:pPr>
              <w:overflowPunct w:val="0"/>
              <w:rPr>
                <w:rFonts w:ascii="BIZ UDゴシック" w:eastAsia="BIZ UDゴシック" w:hAnsi="BIZ UDゴシック" w:cs="ＭＳ 明朝"/>
                <w:color w:val="000000"/>
                <w:kern w:val="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FF2C5AC" w14:textId="77777777" w:rsidR="000B3A0B" w:rsidRPr="000B3A0B" w:rsidRDefault="000B3A0B" w:rsidP="000B3A0B">
            <w:pPr>
              <w:overflowPunct w:val="0"/>
              <w:jc w:val="center"/>
              <w:rPr>
                <w:rFonts w:ascii="BIZ UDゴシック" w:eastAsia="BIZ UDゴシック" w:hAnsi="BIZ UDゴシック" w:cs="ＭＳ 明朝"/>
                <w:color w:val="000000"/>
                <w:kern w:val="0"/>
                <w:szCs w:val="20"/>
              </w:rPr>
            </w:pPr>
            <w:r w:rsidRPr="000B3A0B">
              <w:rPr>
                <w:rFonts w:ascii="BIZ UDゴシック" w:eastAsia="BIZ UDゴシック" w:hAnsi="BIZ UDゴシック" w:cs="ＭＳ 明朝" w:hint="eastAsia"/>
                <w:color w:val="000000"/>
                <w:kern w:val="0"/>
                <w:szCs w:val="20"/>
              </w:rPr>
              <w:t>動画等で撮影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96245D" w14:textId="77777777" w:rsidR="000B3A0B" w:rsidRPr="000B3A0B" w:rsidRDefault="000B3A0B" w:rsidP="000B3A0B">
            <w:pPr>
              <w:overflowPunct w:val="0"/>
              <w:jc w:val="center"/>
              <w:rPr>
                <w:rFonts w:ascii="BIZ UDゴシック" w:eastAsia="BIZ UDゴシック" w:hAnsi="BIZ UDゴシック" w:cs="ＭＳ 明朝"/>
                <w:color w:val="000000"/>
                <w:kern w:val="0"/>
                <w:szCs w:val="20"/>
              </w:rPr>
            </w:pPr>
            <w:r w:rsidRPr="000B3A0B">
              <w:rPr>
                <w:rFonts w:ascii="BIZ UDゴシック" w:eastAsia="BIZ UDゴシック" w:hAnsi="BIZ UDゴシック" w:cs="ＭＳ 明朝" w:hint="eastAsia"/>
                <w:color w:val="000000"/>
                <w:kern w:val="0"/>
                <w:szCs w:val="20"/>
              </w:rPr>
              <w:t>静止画で撮影</w:t>
            </w:r>
          </w:p>
        </w:tc>
        <w:tc>
          <w:tcPr>
            <w:tcW w:w="4031" w:type="dxa"/>
            <w:tcBorders>
              <w:top w:val="single" w:sz="4" w:space="0" w:color="auto"/>
              <w:left w:val="single" w:sz="4" w:space="0" w:color="auto"/>
              <w:bottom w:val="single" w:sz="4" w:space="0" w:color="auto"/>
              <w:right w:val="single" w:sz="4" w:space="0" w:color="auto"/>
            </w:tcBorders>
            <w:vAlign w:val="center"/>
            <w:hideMark/>
          </w:tcPr>
          <w:p w14:paraId="0DFDC533" w14:textId="77777777" w:rsidR="000B3A0B" w:rsidRPr="000B3A0B" w:rsidRDefault="000B3A0B" w:rsidP="000B3A0B">
            <w:pPr>
              <w:overflowPunct w:val="0"/>
              <w:jc w:val="center"/>
              <w:rPr>
                <w:rFonts w:ascii="BIZ UDゴシック" w:eastAsia="BIZ UDゴシック" w:hAnsi="BIZ UDゴシック" w:cs="ＭＳ 明朝"/>
                <w:color w:val="000000"/>
                <w:kern w:val="0"/>
                <w:szCs w:val="20"/>
              </w:rPr>
            </w:pPr>
            <w:r w:rsidRPr="000B3A0B">
              <w:rPr>
                <w:rFonts w:ascii="BIZ UDゴシック" w:eastAsia="BIZ UDゴシック" w:hAnsi="BIZ UDゴシック" w:cs="ＭＳ 明朝" w:hint="eastAsia"/>
                <w:color w:val="000000"/>
                <w:kern w:val="0"/>
                <w:szCs w:val="20"/>
              </w:rPr>
              <w:t>備考</w:t>
            </w:r>
          </w:p>
        </w:tc>
      </w:tr>
      <w:tr w:rsidR="000B3A0B" w:rsidRPr="000B3A0B" w14:paraId="3562FA85" w14:textId="77777777" w:rsidTr="000B3A0B">
        <w:trPr>
          <w:trHeight w:val="735"/>
        </w:trPr>
        <w:tc>
          <w:tcPr>
            <w:tcW w:w="1341" w:type="dxa"/>
            <w:tcBorders>
              <w:top w:val="single" w:sz="4" w:space="0" w:color="auto"/>
              <w:left w:val="single" w:sz="4" w:space="0" w:color="auto"/>
              <w:bottom w:val="single" w:sz="4" w:space="0" w:color="auto"/>
              <w:right w:val="single" w:sz="4" w:space="0" w:color="auto"/>
            </w:tcBorders>
            <w:hideMark/>
          </w:tcPr>
          <w:p w14:paraId="4B7BD724" w14:textId="77777777" w:rsidR="000B3A0B" w:rsidRPr="000B3A0B" w:rsidRDefault="000B3A0B" w:rsidP="000B3A0B">
            <w:pPr>
              <w:overflowPunct w:val="0"/>
              <w:rPr>
                <w:rFonts w:ascii="BIZ UDゴシック" w:eastAsia="BIZ UDゴシック" w:hAnsi="BIZ UDゴシック" w:cs="ＭＳ 明朝"/>
                <w:color w:val="000000"/>
                <w:kern w:val="0"/>
                <w:szCs w:val="20"/>
              </w:rPr>
            </w:pPr>
            <w:r w:rsidRPr="000B3A0B">
              <w:rPr>
                <w:rFonts w:ascii="BIZ UDゴシック" w:eastAsia="BIZ UDゴシック" w:hAnsi="BIZ UDゴシック" w:cs="ＭＳ 明朝" w:hint="eastAsia"/>
                <w:color w:val="000000"/>
                <w:kern w:val="0"/>
                <w:szCs w:val="20"/>
              </w:rPr>
              <w:t>映像資料</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F96D9F" w14:textId="77777777" w:rsidR="000B3A0B" w:rsidRPr="000B3A0B" w:rsidRDefault="000B3A0B" w:rsidP="000B3A0B">
            <w:pPr>
              <w:overflowPunct w:val="0"/>
              <w:jc w:val="center"/>
              <w:rPr>
                <w:rFonts w:ascii="BIZ UDゴシック" w:eastAsia="BIZ UDゴシック" w:hAnsi="BIZ UDゴシック" w:cs="ＭＳ 明朝"/>
                <w:color w:val="000000"/>
                <w:kern w:val="0"/>
                <w:sz w:val="28"/>
                <w:szCs w:val="28"/>
              </w:rPr>
            </w:pPr>
            <w:r w:rsidRPr="000B3A0B">
              <w:rPr>
                <w:rFonts w:ascii="BIZ UDゴシック" w:eastAsia="BIZ UDゴシック" w:hAnsi="BIZ UDゴシック" w:cs="ＭＳ 明朝" w:hint="eastAsia"/>
                <w:color w:val="000000"/>
                <w:kern w:val="0"/>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EF5C08" w14:textId="77777777" w:rsidR="000B3A0B" w:rsidRPr="000B3A0B" w:rsidRDefault="000B3A0B" w:rsidP="000B3A0B">
            <w:pPr>
              <w:overflowPunct w:val="0"/>
              <w:jc w:val="center"/>
              <w:rPr>
                <w:rFonts w:ascii="BIZ UDゴシック" w:eastAsia="BIZ UDゴシック" w:hAnsi="BIZ UDゴシック" w:cs="ＭＳ 明朝"/>
                <w:color w:val="000000"/>
                <w:kern w:val="0"/>
                <w:sz w:val="28"/>
                <w:szCs w:val="28"/>
              </w:rPr>
            </w:pPr>
            <w:r w:rsidRPr="000B3A0B">
              <w:rPr>
                <w:rFonts w:ascii="BIZ UDゴシック" w:eastAsia="BIZ UDゴシック" w:hAnsi="BIZ UDゴシック" w:cs="ＭＳ 明朝" w:hint="eastAsia"/>
                <w:color w:val="000000"/>
                <w:kern w:val="0"/>
                <w:sz w:val="28"/>
                <w:szCs w:val="28"/>
              </w:rPr>
              <w:t>▲</w:t>
            </w:r>
          </w:p>
        </w:tc>
        <w:tc>
          <w:tcPr>
            <w:tcW w:w="4031" w:type="dxa"/>
            <w:tcBorders>
              <w:top w:val="single" w:sz="4" w:space="0" w:color="auto"/>
              <w:left w:val="single" w:sz="4" w:space="0" w:color="auto"/>
              <w:bottom w:val="single" w:sz="4" w:space="0" w:color="auto"/>
              <w:right w:val="single" w:sz="4" w:space="0" w:color="auto"/>
            </w:tcBorders>
            <w:hideMark/>
          </w:tcPr>
          <w:p w14:paraId="50AA6EA1" w14:textId="79DE8907" w:rsidR="000B3A0B" w:rsidRPr="000B3A0B" w:rsidRDefault="000B3A0B" w:rsidP="000B3A0B">
            <w:pPr>
              <w:overflowPunct w:val="0"/>
              <w:rPr>
                <w:rFonts w:ascii="BIZ UDゴシック" w:eastAsia="BIZ UDゴシック" w:hAnsi="BIZ UDゴシック" w:cs="ＭＳ 明朝"/>
                <w:color w:val="000000"/>
                <w:kern w:val="0"/>
                <w:szCs w:val="20"/>
              </w:rPr>
            </w:pPr>
            <w:r w:rsidRPr="000B3A0B">
              <w:rPr>
                <w:rFonts w:ascii="BIZ UDゴシック" w:eastAsia="BIZ UDゴシック" w:hAnsi="BIZ UDゴシック" w:cs="ＭＳ 明朝" w:hint="eastAsia"/>
                <w:color w:val="000000"/>
                <w:kern w:val="0"/>
                <w:szCs w:val="20"/>
              </w:rPr>
              <w:t>直接撮影は不可。ただし背景</w:t>
            </w:r>
            <w:r w:rsidR="00D662BE">
              <w:rPr>
                <w:rFonts w:ascii="BIZ UDゴシック" w:eastAsia="BIZ UDゴシック" w:hAnsi="BIZ UDゴシック" w:cs="ＭＳ 明朝" w:hint="eastAsia"/>
                <w:color w:val="000000"/>
                <w:kern w:val="0"/>
                <w:szCs w:val="20"/>
              </w:rPr>
              <w:t>の一部として</w:t>
            </w:r>
            <w:r w:rsidRPr="000B3A0B">
              <w:rPr>
                <w:rFonts w:ascii="BIZ UDゴシック" w:eastAsia="BIZ UDゴシック" w:hAnsi="BIZ UDゴシック" w:cs="ＭＳ 明朝" w:hint="eastAsia"/>
                <w:color w:val="000000"/>
                <w:kern w:val="0"/>
                <w:szCs w:val="20"/>
              </w:rPr>
              <w:t>映像が映り込むことは可。</w:t>
            </w:r>
          </w:p>
        </w:tc>
      </w:tr>
      <w:tr w:rsidR="000B3A0B" w:rsidRPr="000B3A0B" w14:paraId="15DDAE20" w14:textId="77777777" w:rsidTr="000B3A0B">
        <w:trPr>
          <w:trHeight w:val="735"/>
        </w:trPr>
        <w:tc>
          <w:tcPr>
            <w:tcW w:w="1341" w:type="dxa"/>
            <w:tcBorders>
              <w:top w:val="single" w:sz="4" w:space="0" w:color="auto"/>
              <w:left w:val="single" w:sz="4" w:space="0" w:color="auto"/>
              <w:bottom w:val="single" w:sz="4" w:space="0" w:color="auto"/>
              <w:right w:val="single" w:sz="4" w:space="0" w:color="auto"/>
            </w:tcBorders>
            <w:hideMark/>
          </w:tcPr>
          <w:p w14:paraId="3131869A" w14:textId="77777777" w:rsidR="000B3A0B" w:rsidRPr="000B3A0B" w:rsidRDefault="000B3A0B" w:rsidP="000B3A0B">
            <w:pPr>
              <w:overflowPunct w:val="0"/>
              <w:rPr>
                <w:rFonts w:ascii="BIZ UDゴシック" w:eastAsia="BIZ UDゴシック" w:hAnsi="BIZ UDゴシック" w:cs="ＭＳ 明朝"/>
                <w:color w:val="000000"/>
                <w:kern w:val="0"/>
                <w:szCs w:val="20"/>
              </w:rPr>
            </w:pPr>
            <w:r w:rsidRPr="000B3A0B">
              <w:rPr>
                <w:rFonts w:ascii="BIZ UDゴシック" w:eastAsia="BIZ UDゴシック" w:hAnsi="BIZ UDゴシック" w:cs="ＭＳ 明朝" w:hint="eastAsia"/>
                <w:color w:val="000000"/>
                <w:kern w:val="0"/>
                <w:szCs w:val="20"/>
              </w:rPr>
              <w:t>写真資料</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0583F5" w14:textId="77777777" w:rsidR="000B3A0B" w:rsidRPr="000B3A0B" w:rsidRDefault="000B3A0B" w:rsidP="000B3A0B">
            <w:pPr>
              <w:overflowPunct w:val="0"/>
              <w:jc w:val="center"/>
              <w:rPr>
                <w:rFonts w:ascii="BIZ UDゴシック" w:eastAsia="BIZ UDゴシック" w:hAnsi="BIZ UDゴシック" w:cs="ＭＳ 明朝"/>
                <w:color w:val="000000"/>
                <w:kern w:val="0"/>
                <w:sz w:val="28"/>
                <w:szCs w:val="28"/>
              </w:rPr>
            </w:pPr>
            <w:r w:rsidRPr="000B3A0B">
              <w:rPr>
                <w:rFonts w:ascii="BIZ UDゴシック" w:eastAsia="BIZ UDゴシック" w:hAnsi="BIZ UDゴシック" w:cs="ＭＳ 明朝" w:hint="eastAsia"/>
                <w:color w:val="000000"/>
                <w:kern w:val="0"/>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A428D0" w14:textId="77777777" w:rsidR="000B3A0B" w:rsidRPr="000B3A0B" w:rsidRDefault="000B3A0B" w:rsidP="000B3A0B">
            <w:pPr>
              <w:overflowPunct w:val="0"/>
              <w:jc w:val="center"/>
              <w:rPr>
                <w:rFonts w:ascii="BIZ UDゴシック" w:eastAsia="BIZ UDゴシック" w:hAnsi="BIZ UDゴシック" w:cs="ＭＳ 明朝"/>
                <w:color w:val="000000"/>
                <w:kern w:val="0"/>
                <w:sz w:val="28"/>
                <w:szCs w:val="28"/>
              </w:rPr>
            </w:pPr>
            <w:r w:rsidRPr="000B3A0B">
              <w:rPr>
                <w:rFonts w:ascii="BIZ UDゴシック" w:eastAsia="BIZ UDゴシック" w:hAnsi="BIZ UDゴシック" w:cs="ＭＳ 明朝" w:hint="eastAsia"/>
                <w:color w:val="000000"/>
                <w:kern w:val="0"/>
                <w:sz w:val="28"/>
                <w:szCs w:val="28"/>
              </w:rPr>
              <w:t>×</w:t>
            </w:r>
          </w:p>
        </w:tc>
        <w:tc>
          <w:tcPr>
            <w:tcW w:w="4031" w:type="dxa"/>
            <w:tcBorders>
              <w:top w:val="single" w:sz="4" w:space="0" w:color="auto"/>
              <w:left w:val="single" w:sz="4" w:space="0" w:color="auto"/>
              <w:bottom w:val="single" w:sz="4" w:space="0" w:color="auto"/>
              <w:right w:val="single" w:sz="4" w:space="0" w:color="auto"/>
            </w:tcBorders>
            <w:hideMark/>
          </w:tcPr>
          <w:p w14:paraId="1EBEB976" w14:textId="77777777" w:rsidR="000B3A0B" w:rsidRPr="000B3A0B" w:rsidRDefault="000B3A0B" w:rsidP="000B3A0B">
            <w:pPr>
              <w:overflowPunct w:val="0"/>
              <w:rPr>
                <w:rFonts w:ascii="BIZ UDゴシック" w:eastAsia="BIZ UDゴシック" w:hAnsi="BIZ UDゴシック" w:cs="ＭＳ 明朝"/>
                <w:color w:val="000000"/>
                <w:kern w:val="0"/>
                <w:szCs w:val="20"/>
              </w:rPr>
            </w:pPr>
            <w:r w:rsidRPr="000B3A0B">
              <w:rPr>
                <w:rFonts w:ascii="BIZ UDゴシック" w:eastAsia="BIZ UDゴシック" w:hAnsi="BIZ UDゴシック" w:cs="ＭＳ 明朝" w:hint="eastAsia"/>
                <w:color w:val="000000"/>
                <w:kern w:val="0"/>
                <w:szCs w:val="20"/>
              </w:rPr>
              <w:t>動画・静止画とも接写不可。画角の一部に入ってしまうことは可。</w:t>
            </w:r>
          </w:p>
        </w:tc>
      </w:tr>
      <w:tr w:rsidR="000B3A0B" w:rsidRPr="000B3A0B" w14:paraId="742B8EEB" w14:textId="77777777" w:rsidTr="000B3A0B">
        <w:trPr>
          <w:trHeight w:val="885"/>
        </w:trPr>
        <w:tc>
          <w:tcPr>
            <w:tcW w:w="1341" w:type="dxa"/>
            <w:tcBorders>
              <w:top w:val="single" w:sz="4" w:space="0" w:color="auto"/>
              <w:left w:val="single" w:sz="4" w:space="0" w:color="auto"/>
              <w:bottom w:val="single" w:sz="4" w:space="0" w:color="auto"/>
              <w:right w:val="single" w:sz="4" w:space="0" w:color="auto"/>
            </w:tcBorders>
            <w:hideMark/>
          </w:tcPr>
          <w:p w14:paraId="746DB553" w14:textId="77777777" w:rsidR="000B3A0B" w:rsidRPr="000B3A0B" w:rsidRDefault="000B3A0B" w:rsidP="000B3A0B">
            <w:pPr>
              <w:overflowPunct w:val="0"/>
              <w:rPr>
                <w:rFonts w:ascii="BIZ UDゴシック" w:eastAsia="BIZ UDゴシック" w:hAnsi="BIZ UDゴシック" w:cs="ＭＳ 明朝"/>
                <w:color w:val="000000"/>
                <w:kern w:val="0"/>
                <w:szCs w:val="20"/>
              </w:rPr>
            </w:pPr>
            <w:r w:rsidRPr="000B3A0B">
              <w:rPr>
                <w:rFonts w:ascii="BIZ UDゴシック" w:eastAsia="BIZ UDゴシック" w:hAnsi="BIZ UDゴシック" w:cs="ＭＳ 明朝" w:hint="eastAsia"/>
                <w:color w:val="000000"/>
                <w:kern w:val="0"/>
                <w:szCs w:val="20"/>
              </w:rPr>
              <w:t>その他現物展示資料</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D217BB" w14:textId="77777777" w:rsidR="000B3A0B" w:rsidRPr="000B3A0B" w:rsidRDefault="000B3A0B" w:rsidP="000B3A0B">
            <w:pPr>
              <w:overflowPunct w:val="0"/>
              <w:jc w:val="center"/>
              <w:rPr>
                <w:rFonts w:ascii="BIZ UDゴシック" w:eastAsia="BIZ UDゴシック" w:hAnsi="BIZ UDゴシック" w:cs="ＭＳ 明朝"/>
                <w:color w:val="000000"/>
                <w:kern w:val="0"/>
                <w:sz w:val="28"/>
                <w:szCs w:val="28"/>
              </w:rPr>
            </w:pPr>
            <w:r w:rsidRPr="000B3A0B">
              <w:rPr>
                <w:rFonts w:ascii="BIZ UDゴシック" w:eastAsia="BIZ UDゴシック" w:hAnsi="BIZ UDゴシック" w:cs="ＭＳ 明朝" w:hint="eastAsia"/>
                <w:color w:val="000000"/>
                <w:kern w:val="0"/>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E52E09" w14:textId="77777777" w:rsidR="000B3A0B" w:rsidRPr="000B3A0B" w:rsidRDefault="000B3A0B" w:rsidP="000B3A0B">
            <w:pPr>
              <w:overflowPunct w:val="0"/>
              <w:jc w:val="center"/>
              <w:rPr>
                <w:rFonts w:ascii="BIZ UDゴシック" w:eastAsia="BIZ UDゴシック" w:hAnsi="BIZ UDゴシック" w:cs="ＭＳ 明朝"/>
                <w:color w:val="000000"/>
                <w:kern w:val="0"/>
                <w:sz w:val="28"/>
                <w:szCs w:val="28"/>
              </w:rPr>
            </w:pPr>
            <w:r w:rsidRPr="000B3A0B">
              <w:rPr>
                <w:rFonts w:ascii="BIZ UDゴシック" w:eastAsia="BIZ UDゴシック" w:hAnsi="BIZ UDゴシック" w:cs="ＭＳ 明朝" w:hint="eastAsia"/>
                <w:color w:val="000000"/>
                <w:kern w:val="0"/>
                <w:sz w:val="28"/>
                <w:szCs w:val="28"/>
              </w:rPr>
              <w:t>○</w:t>
            </w:r>
          </w:p>
        </w:tc>
        <w:tc>
          <w:tcPr>
            <w:tcW w:w="4031" w:type="dxa"/>
            <w:tcBorders>
              <w:top w:val="single" w:sz="4" w:space="0" w:color="auto"/>
              <w:left w:val="single" w:sz="4" w:space="0" w:color="auto"/>
              <w:bottom w:val="single" w:sz="4" w:space="0" w:color="auto"/>
              <w:right w:val="single" w:sz="4" w:space="0" w:color="auto"/>
            </w:tcBorders>
            <w:hideMark/>
          </w:tcPr>
          <w:p w14:paraId="5823E596" w14:textId="77777777" w:rsidR="000B3A0B" w:rsidRPr="000B3A0B" w:rsidRDefault="000B3A0B" w:rsidP="000B3A0B">
            <w:pPr>
              <w:overflowPunct w:val="0"/>
              <w:rPr>
                <w:rFonts w:ascii="BIZ UDゴシック" w:eastAsia="BIZ UDゴシック" w:hAnsi="BIZ UDゴシック" w:cs="ＭＳ 明朝"/>
                <w:color w:val="000000"/>
                <w:kern w:val="0"/>
                <w:szCs w:val="20"/>
              </w:rPr>
            </w:pPr>
            <w:r w:rsidRPr="000B3A0B">
              <w:rPr>
                <w:rFonts w:ascii="BIZ UDゴシック" w:eastAsia="BIZ UDゴシック" w:hAnsi="BIZ UDゴシック" w:cs="ＭＳ 明朝" w:hint="eastAsia"/>
                <w:color w:val="000000"/>
                <w:kern w:val="0"/>
                <w:szCs w:val="20"/>
              </w:rPr>
              <w:t>フラッシュ不可。</w:t>
            </w:r>
          </w:p>
        </w:tc>
      </w:tr>
    </w:tbl>
    <w:p w14:paraId="0DB8B2C5" w14:textId="4FB4304D" w:rsidR="000A5C79" w:rsidRPr="00D662BE" w:rsidRDefault="000B3A0B">
      <w:pPr>
        <w:rPr>
          <w:rFonts w:ascii="ＭＳ ゴシック" w:eastAsia="ＭＳ ゴシック" w:hAnsi="ＭＳ ゴシック"/>
          <w:sz w:val="24"/>
          <w:szCs w:val="24"/>
        </w:rPr>
      </w:pPr>
      <w:r w:rsidRPr="00E706C5">
        <w:rPr>
          <w:rFonts w:ascii="ＭＳ ゴシック" w:eastAsia="ＭＳ ゴシック" w:hAnsi="ＭＳ ゴシック" w:hint="eastAsia"/>
        </w:rPr>
        <w:t xml:space="preserve">　</w:t>
      </w:r>
      <w:r w:rsidR="000A5C79" w:rsidRPr="00D662BE">
        <w:rPr>
          <w:rFonts w:ascii="ＭＳ ゴシック" w:eastAsia="ＭＳ ゴシック" w:hAnsi="ＭＳ ゴシック" w:hint="eastAsia"/>
          <w:sz w:val="24"/>
          <w:szCs w:val="24"/>
        </w:rPr>
        <w:t>・撮影した</w:t>
      </w:r>
      <w:r w:rsidR="00D662BE" w:rsidRPr="00D662BE">
        <w:rPr>
          <w:rFonts w:ascii="ＭＳ ゴシック" w:eastAsia="ＭＳ ゴシック" w:hAnsi="ＭＳ ゴシック" w:hint="eastAsia"/>
          <w:sz w:val="24"/>
          <w:szCs w:val="24"/>
        </w:rPr>
        <w:t>データについて、許可された目的外の使用を禁止します。</w:t>
      </w:r>
    </w:p>
    <w:p w14:paraId="3D65FE58" w14:textId="44E0F6D0" w:rsidR="000B3A0B" w:rsidRPr="00E706C5" w:rsidRDefault="000B3A0B" w:rsidP="00D662BE">
      <w:pPr>
        <w:ind w:leftChars="100" w:left="210"/>
        <w:rPr>
          <w:rFonts w:ascii="ＭＳ ゴシック" w:eastAsia="ＭＳ ゴシック" w:hAnsi="ＭＳ ゴシック"/>
          <w:sz w:val="24"/>
          <w:szCs w:val="24"/>
        </w:rPr>
      </w:pPr>
      <w:r w:rsidRPr="00D662BE">
        <w:rPr>
          <w:rFonts w:ascii="ＭＳ ゴシック" w:eastAsia="ＭＳ ゴシック" w:hAnsi="ＭＳ ゴシック" w:hint="eastAsia"/>
          <w:sz w:val="24"/>
          <w:szCs w:val="24"/>
        </w:rPr>
        <w:t>・</w:t>
      </w:r>
      <w:r w:rsidR="00E706C5" w:rsidRPr="00E706C5">
        <w:rPr>
          <w:rFonts w:ascii="ＭＳ ゴシック" w:eastAsia="ＭＳ ゴシック" w:hAnsi="ＭＳ ゴシック" w:hint="eastAsia"/>
          <w:sz w:val="24"/>
          <w:szCs w:val="24"/>
        </w:rPr>
        <w:t>上記のほか、一般観覧の皆様のご迷惑になると当館が判断した行為を禁止します。</w:t>
      </w:r>
    </w:p>
    <w:sectPr w:rsidR="000B3A0B" w:rsidRPr="00E706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D1FAA" w14:textId="77777777" w:rsidR="002347BB" w:rsidRDefault="002347BB" w:rsidP="00E706C5">
      <w:r>
        <w:separator/>
      </w:r>
    </w:p>
  </w:endnote>
  <w:endnote w:type="continuationSeparator" w:id="0">
    <w:p w14:paraId="03B33004" w14:textId="77777777" w:rsidR="002347BB" w:rsidRDefault="002347BB" w:rsidP="00E70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65D82" w14:textId="77777777" w:rsidR="002347BB" w:rsidRDefault="002347BB" w:rsidP="00E706C5">
      <w:r>
        <w:separator/>
      </w:r>
    </w:p>
  </w:footnote>
  <w:footnote w:type="continuationSeparator" w:id="0">
    <w:p w14:paraId="6E35534F" w14:textId="77777777" w:rsidR="002347BB" w:rsidRDefault="002347BB" w:rsidP="00E706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A3"/>
    <w:rsid w:val="000A5C79"/>
    <w:rsid w:val="000B3A0B"/>
    <w:rsid w:val="001F0144"/>
    <w:rsid w:val="002071A3"/>
    <w:rsid w:val="002347BB"/>
    <w:rsid w:val="003943BA"/>
    <w:rsid w:val="008D5C5C"/>
    <w:rsid w:val="009D16DE"/>
    <w:rsid w:val="00C21B71"/>
    <w:rsid w:val="00D662BE"/>
    <w:rsid w:val="00E706C5"/>
    <w:rsid w:val="00F22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CA0C25"/>
  <w15:chartTrackingRefBased/>
  <w15:docId w15:val="{A4607056-5C30-4299-8CD9-1B219DAA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6C5"/>
    <w:pPr>
      <w:tabs>
        <w:tab w:val="center" w:pos="4252"/>
        <w:tab w:val="right" w:pos="8504"/>
      </w:tabs>
      <w:snapToGrid w:val="0"/>
    </w:pPr>
  </w:style>
  <w:style w:type="character" w:customStyle="1" w:styleId="a4">
    <w:name w:val="ヘッダー (文字)"/>
    <w:basedOn w:val="a0"/>
    <w:link w:val="a3"/>
    <w:uiPriority w:val="99"/>
    <w:rsid w:val="00E706C5"/>
  </w:style>
  <w:style w:type="paragraph" w:styleId="a5">
    <w:name w:val="footer"/>
    <w:basedOn w:val="a"/>
    <w:link w:val="a6"/>
    <w:uiPriority w:val="99"/>
    <w:unhideWhenUsed/>
    <w:rsid w:val="00E706C5"/>
    <w:pPr>
      <w:tabs>
        <w:tab w:val="center" w:pos="4252"/>
        <w:tab w:val="right" w:pos="8504"/>
      </w:tabs>
      <w:snapToGrid w:val="0"/>
    </w:pPr>
  </w:style>
  <w:style w:type="character" w:customStyle="1" w:styleId="a6">
    <w:name w:val="フッター (文字)"/>
    <w:basedOn w:val="a0"/>
    <w:link w:val="a5"/>
    <w:uiPriority w:val="99"/>
    <w:rsid w:val="00E70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5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kitsunai takashi</dc:creator>
  <cp:keywords/>
  <dc:description/>
  <cp:lastModifiedBy>WATANABE  Kaoru</cp:lastModifiedBy>
  <cp:revision>2</cp:revision>
  <cp:lastPrinted>2020-09-22T03:14:00Z</cp:lastPrinted>
  <dcterms:created xsi:type="dcterms:W3CDTF">2020-10-06T02:29:00Z</dcterms:created>
  <dcterms:modified xsi:type="dcterms:W3CDTF">2020-10-06T02:29:00Z</dcterms:modified>
</cp:coreProperties>
</file>