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4D74" w14:textId="27372957" w:rsidR="00716A98" w:rsidRPr="001B2297" w:rsidRDefault="00716A98" w:rsidP="002F4E27">
      <w:pPr>
        <w:jc w:val="center"/>
        <w:rPr>
          <w:rFonts w:ascii="ＭＳ 明朝" w:eastAsia="ＭＳ 明朝" w:hAnsi="ＭＳ 明朝"/>
        </w:rPr>
      </w:pPr>
      <w:r w:rsidRPr="001B2297">
        <w:rPr>
          <w:rFonts w:ascii="ＭＳ 明朝" w:eastAsia="ＭＳ 明朝" w:hAnsi="ＭＳ 明朝" w:hint="eastAsia"/>
        </w:rPr>
        <w:t>東日本大震災・原子力災害伝承館</w:t>
      </w:r>
      <w:r w:rsidR="00244282">
        <w:rPr>
          <w:rFonts w:ascii="ＭＳ 明朝" w:eastAsia="ＭＳ 明朝" w:hAnsi="ＭＳ 明朝" w:hint="eastAsia"/>
        </w:rPr>
        <w:t xml:space="preserve"> </w:t>
      </w:r>
      <w:r w:rsidR="00CC6830">
        <w:rPr>
          <w:rFonts w:ascii="ＭＳ 明朝" w:eastAsia="ＭＳ 明朝" w:hAnsi="ＭＳ 明朝" w:hint="eastAsia"/>
        </w:rPr>
        <w:t>令和</w:t>
      </w:r>
      <w:r w:rsidR="005A71AC">
        <w:rPr>
          <w:rFonts w:ascii="ＭＳ 明朝" w:eastAsia="ＭＳ 明朝" w:hAnsi="ＭＳ 明朝" w:hint="eastAsia"/>
        </w:rPr>
        <w:t>８</w:t>
      </w:r>
      <w:r w:rsidR="00CC6830">
        <w:rPr>
          <w:rFonts w:ascii="ＭＳ 明朝" w:eastAsia="ＭＳ 明朝" w:hAnsi="ＭＳ 明朝" w:hint="eastAsia"/>
        </w:rPr>
        <w:t xml:space="preserve">年度 </w:t>
      </w:r>
      <w:r w:rsidR="009842A8">
        <w:rPr>
          <w:rFonts w:ascii="ＭＳ 明朝" w:eastAsia="ＭＳ 明朝" w:hAnsi="ＭＳ 明朝" w:hint="eastAsia"/>
        </w:rPr>
        <w:t>定期保守点検等業務</w:t>
      </w:r>
      <w:r w:rsidRPr="001B2297">
        <w:rPr>
          <w:rFonts w:ascii="ＭＳ 明朝" w:eastAsia="ＭＳ 明朝" w:hAnsi="ＭＳ 明朝" w:hint="eastAsia"/>
        </w:rPr>
        <w:t>委託</w:t>
      </w:r>
      <w:r w:rsidR="00244282">
        <w:rPr>
          <w:rFonts w:ascii="ＭＳ 明朝" w:eastAsia="ＭＳ 明朝" w:hAnsi="ＭＳ 明朝" w:hint="eastAsia"/>
        </w:rPr>
        <w:t xml:space="preserve"> </w:t>
      </w:r>
      <w:r w:rsidRPr="001B2297">
        <w:rPr>
          <w:rFonts w:ascii="ＭＳ 明朝" w:eastAsia="ＭＳ 明朝" w:hAnsi="ＭＳ 明朝" w:hint="eastAsia"/>
        </w:rPr>
        <w:t>仕様</w:t>
      </w:r>
      <w:r w:rsidR="009C2638">
        <w:rPr>
          <w:rFonts w:ascii="ＭＳ 明朝" w:eastAsia="ＭＳ 明朝" w:hAnsi="ＭＳ 明朝" w:hint="eastAsia"/>
        </w:rPr>
        <w:t>書</w:t>
      </w:r>
    </w:p>
    <w:p w14:paraId="2A88A978" w14:textId="4DF36451" w:rsidR="00716A98" w:rsidRPr="001B2297" w:rsidRDefault="00716A98" w:rsidP="002F4E27">
      <w:pPr>
        <w:ind w:right="210"/>
        <w:jc w:val="right"/>
        <w:rPr>
          <w:rFonts w:ascii="ＭＳ 明朝" w:eastAsia="ＭＳ 明朝" w:hAnsi="ＭＳ 明朝"/>
        </w:rPr>
      </w:pPr>
    </w:p>
    <w:p w14:paraId="573501BA" w14:textId="77777777" w:rsidR="005D2437" w:rsidRPr="001B2297" w:rsidRDefault="005D2437" w:rsidP="005D2437">
      <w:pPr>
        <w:rPr>
          <w:rFonts w:ascii="ＭＳ 明朝" w:eastAsia="ＭＳ 明朝" w:hAnsi="ＭＳ 明朝"/>
        </w:rPr>
      </w:pPr>
      <w:r w:rsidRPr="001B2297">
        <w:rPr>
          <w:rFonts w:ascii="ＭＳ 明朝" w:eastAsia="ＭＳ 明朝" w:hAnsi="ＭＳ 明朝" w:hint="eastAsia"/>
        </w:rPr>
        <w:t>１　目的</w:t>
      </w:r>
    </w:p>
    <w:p w14:paraId="27900E18" w14:textId="1F58DF56" w:rsidR="005D2437" w:rsidRPr="001B2297" w:rsidRDefault="005D2437" w:rsidP="005D2437">
      <w:pPr>
        <w:ind w:left="210" w:hangingChars="100" w:hanging="210"/>
        <w:rPr>
          <w:rFonts w:ascii="ＭＳ 明朝" w:eastAsia="ＭＳ 明朝" w:hAnsi="ＭＳ 明朝"/>
        </w:rPr>
      </w:pPr>
      <w:r w:rsidRPr="001B2297">
        <w:rPr>
          <w:rFonts w:ascii="ＭＳ 明朝" w:eastAsia="ＭＳ 明朝" w:hAnsi="ＭＳ 明朝"/>
        </w:rPr>
        <w:t xml:space="preserve"> </w:t>
      </w:r>
      <w:r w:rsidRPr="001B2297">
        <w:rPr>
          <w:rFonts w:ascii="ＭＳ 明朝" w:eastAsia="ＭＳ 明朝" w:hAnsi="ＭＳ 明朝" w:hint="eastAsia"/>
        </w:rPr>
        <w:t xml:space="preserve">　 この仕様書は、東日本大震災・原子力災害伝承館（以下「伝承館」という。）の環境の保全と施設の維持を図るため</w:t>
      </w:r>
      <w:r w:rsidRPr="00C707AA">
        <w:rPr>
          <w:rFonts w:ascii="ＭＳ 明朝" w:eastAsia="ＭＳ 明朝" w:hAnsi="ＭＳ 明朝" w:hint="eastAsia"/>
          <w:sz w:val="18"/>
          <w:szCs w:val="18"/>
        </w:rPr>
        <w:t>、</w:t>
      </w:r>
      <w:r w:rsidRPr="00C707AA">
        <w:rPr>
          <w:rFonts w:ascii="ＭＳ 明朝" w:eastAsia="ＭＳ 明朝" w:hAnsi="ＭＳ 明朝" w:hint="eastAsia"/>
          <w:sz w:val="20"/>
          <w:szCs w:val="20"/>
        </w:rPr>
        <w:t>公益財団法人</w:t>
      </w:r>
      <w:r w:rsidR="00C707AA">
        <w:rPr>
          <w:rFonts w:ascii="ＭＳ 明朝" w:eastAsia="ＭＳ 明朝" w:hAnsi="ＭＳ 明朝" w:hint="eastAsia"/>
        </w:rPr>
        <w:t xml:space="preserve"> </w:t>
      </w:r>
      <w:r w:rsidRPr="001B2297">
        <w:rPr>
          <w:rFonts w:ascii="ＭＳ 明朝" w:eastAsia="ＭＳ 明朝" w:hAnsi="ＭＳ 明朝" w:hint="eastAsia"/>
        </w:rPr>
        <w:t>福島イノベーション・コースト構想推進機構（以下「甲」という。）が委託して、受託者（以下「乙」という。）が行う業務の内容</w:t>
      </w:r>
      <w:r w:rsidR="00244282">
        <w:rPr>
          <w:rFonts w:ascii="ＭＳ 明朝" w:eastAsia="ＭＳ 明朝" w:hAnsi="ＭＳ 明朝" w:hint="eastAsia"/>
        </w:rPr>
        <w:t>及び</w:t>
      </w:r>
      <w:r w:rsidRPr="001B2297">
        <w:rPr>
          <w:rFonts w:ascii="ＭＳ 明朝" w:eastAsia="ＭＳ 明朝" w:hAnsi="ＭＳ 明朝" w:hint="eastAsia"/>
        </w:rPr>
        <w:t>要領を定める。</w:t>
      </w:r>
    </w:p>
    <w:p w14:paraId="5C797A2C" w14:textId="77777777" w:rsidR="005D2437" w:rsidRPr="001B2297" w:rsidRDefault="005D2437" w:rsidP="005D2437">
      <w:pPr>
        <w:rPr>
          <w:rFonts w:ascii="ＭＳ 明朝" w:eastAsia="ＭＳ 明朝" w:hAnsi="ＭＳ 明朝" w:cs="俵俽 柧挬"/>
          <w:color w:val="000000"/>
          <w:kern w:val="0"/>
          <w:szCs w:val="21"/>
        </w:rPr>
      </w:pPr>
    </w:p>
    <w:p w14:paraId="3B50C074" w14:textId="77777777" w:rsidR="005D2437" w:rsidRPr="001B2297" w:rsidRDefault="005D2437" w:rsidP="005D2437">
      <w:pPr>
        <w:rPr>
          <w:rFonts w:ascii="ＭＳ 明朝" w:eastAsia="ＭＳ 明朝" w:hAnsi="ＭＳ 明朝" w:cs="俵俽 柧挬"/>
          <w:color w:val="000000"/>
          <w:kern w:val="0"/>
          <w:szCs w:val="21"/>
        </w:rPr>
      </w:pPr>
      <w:r w:rsidRPr="001B2297">
        <w:rPr>
          <w:rFonts w:ascii="ＭＳ 明朝" w:eastAsia="ＭＳ 明朝" w:hAnsi="ＭＳ 明朝" w:cs="俵俽 柧挬" w:hint="eastAsia"/>
          <w:color w:val="000000"/>
          <w:kern w:val="0"/>
          <w:szCs w:val="21"/>
        </w:rPr>
        <w:t>２　業務の履行</w:t>
      </w:r>
    </w:p>
    <w:p w14:paraId="6E71C7C3" w14:textId="63A35839" w:rsidR="00C1056D" w:rsidRDefault="005D2437" w:rsidP="00C1056D">
      <w:pPr>
        <w:pStyle w:val="a8"/>
        <w:numPr>
          <w:ilvl w:val="0"/>
          <w:numId w:val="4"/>
        </w:numPr>
        <w:ind w:leftChars="0" w:right="-1"/>
        <w:rPr>
          <w:rFonts w:ascii="ＭＳ 明朝" w:hAnsi="ＭＳ 明朝" w:cs="俵俽 柧挬"/>
          <w:color w:val="000000"/>
          <w:kern w:val="0"/>
          <w:szCs w:val="21"/>
        </w:rPr>
      </w:pPr>
      <w:r w:rsidRPr="001B2297">
        <w:rPr>
          <w:rFonts w:ascii="ＭＳ 明朝" w:hAnsi="ＭＳ 明朝" w:cs="俵俽 柧挬" w:hint="eastAsia"/>
          <w:color w:val="000000"/>
          <w:kern w:val="0"/>
          <w:szCs w:val="21"/>
        </w:rPr>
        <w:t>乙は、業務を円滑に遂行し、施設の機能を十分達成できるよう、本仕様書、その関係</w:t>
      </w:r>
    </w:p>
    <w:p w14:paraId="23F3ED25" w14:textId="7FE30E3B" w:rsidR="005D2437" w:rsidRPr="00C1056D" w:rsidRDefault="00C1056D" w:rsidP="00C1056D">
      <w:pPr>
        <w:ind w:right="-1" w:firstLineChars="200" w:firstLine="420"/>
        <w:rPr>
          <w:rFonts w:ascii="ＭＳ 明朝" w:eastAsia="ＭＳ 明朝" w:hAnsi="ＭＳ 明朝" w:cs="俵俽 柧挬"/>
          <w:color w:val="000000"/>
          <w:kern w:val="0"/>
          <w:szCs w:val="21"/>
        </w:rPr>
      </w:pPr>
      <w:r w:rsidRPr="00C1056D">
        <w:rPr>
          <w:rFonts w:ascii="ＭＳ 明朝" w:eastAsia="ＭＳ 明朝" w:hAnsi="ＭＳ 明朝" w:cs="俵俽 柧挬" w:hint="eastAsia"/>
          <w:color w:val="000000"/>
          <w:kern w:val="0"/>
          <w:szCs w:val="21"/>
        </w:rPr>
        <w:t>書類に</w:t>
      </w:r>
      <w:r w:rsidR="005D2437" w:rsidRPr="00C1056D">
        <w:rPr>
          <w:rFonts w:ascii="ＭＳ 明朝" w:eastAsia="ＭＳ 明朝" w:hAnsi="ＭＳ 明朝" w:cs="俵俽 柧挬" w:hint="eastAsia"/>
          <w:color w:val="000000"/>
          <w:kern w:val="0"/>
          <w:szCs w:val="21"/>
        </w:rPr>
        <w:t>基づき、業務を誠実に履行しなければならない。</w:t>
      </w:r>
    </w:p>
    <w:p w14:paraId="7DA186BC" w14:textId="2F2E5DD7" w:rsidR="00C1056D" w:rsidRDefault="005D2437" w:rsidP="00C1056D">
      <w:pPr>
        <w:pStyle w:val="a8"/>
        <w:numPr>
          <w:ilvl w:val="0"/>
          <w:numId w:val="4"/>
        </w:numPr>
        <w:ind w:leftChars="0" w:right="-1"/>
        <w:rPr>
          <w:rFonts w:ascii="ＭＳ 明朝" w:hAnsi="ＭＳ 明朝" w:cs="俵俽 柧挬"/>
          <w:color w:val="000000"/>
          <w:kern w:val="0"/>
          <w:szCs w:val="21"/>
        </w:rPr>
      </w:pPr>
      <w:r w:rsidRPr="001B2297">
        <w:rPr>
          <w:rFonts w:ascii="ＭＳ 明朝" w:hAnsi="ＭＳ 明朝" w:cs="俵俽 柧挬" w:hint="eastAsia"/>
          <w:color w:val="000000"/>
          <w:kern w:val="0"/>
          <w:szCs w:val="21"/>
        </w:rPr>
        <w:t>業務の履行に</w:t>
      </w:r>
      <w:r w:rsidR="00987DE9">
        <w:rPr>
          <w:rFonts w:ascii="ＭＳ 明朝" w:hAnsi="ＭＳ 明朝" w:cs="俵俽 柧挬" w:hint="eastAsia"/>
          <w:color w:val="000000"/>
          <w:kern w:val="0"/>
          <w:szCs w:val="21"/>
        </w:rPr>
        <w:t>あ</w:t>
      </w:r>
      <w:r w:rsidRPr="001B2297">
        <w:rPr>
          <w:rFonts w:ascii="ＭＳ 明朝" w:hAnsi="ＭＳ 明朝" w:cs="俵俽 柧挬" w:hint="eastAsia"/>
          <w:color w:val="000000"/>
          <w:kern w:val="0"/>
          <w:szCs w:val="21"/>
        </w:rPr>
        <w:t>たっては、警備業法、労働基準法、労働安全衛生法、建築基準法、電</w:t>
      </w:r>
    </w:p>
    <w:p w14:paraId="005370C8" w14:textId="37CC34E0" w:rsidR="00DE2AD1" w:rsidRPr="00C1056D" w:rsidRDefault="00C1056D" w:rsidP="00C1056D">
      <w:pPr>
        <w:ind w:leftChars="200" w:left="420" w:right="-1"/>
        <w:rPr>
          <w:rFonts w:ascii="ＭＳ 明朝" w:eastAsia="ＭＳ 明朝" w:hAnsi="ＭＳ 明朝" w:cs="俵俽 柧挬"/>
          <w:color w:val="000000"/>
          <w:kern w:val="0"/>
          <w:szCs w:val="21"/>
        </w:rPr>
      </w:pPr>
      <w:r w:rsidRPr="00C1056D">
        <w:rPr>
          <w:rFonts w:ascii="ＭＳ 明朝" w:eastAsia="ＭＳ 明朝" w:hAnsi="ＭＳ 明朝" w:cs="俵俽 柧挬" w:hint="eastAsia"/>
          <w:color w:val="000000"/>
          <w:kern w:val="0"/>
          <w:szCs w:val="21"/>
        </w:rPr>
        <w:t>気</w:t>
      </w:r>
      <w:r w:rsidR="005D2437" w:rsidRPr="00C1056D">
        <w:rPr>
          <w:rFonts w:ascii="ＭＳ 明朝" w:eastAsia="ＭＳ 明朝" w:hAnsi="ＭＳ 明朝" w:cs="俵俽 柧挬" w:hint="eastAsia"/>
          <w:color w:val="000000"/>
          <w:kern w:val="0"/>
          <w:szCs w:val="21"/>
        </w:rPr>
        <w:t>事業法、及び建築物における衛生的環境の確保に関する法律、環境基本法、大気汚染防止法、水質汚濁防止法、廃棄物の処理及び清掃に関する法律、水道法、下水道法、電話電信事業法、消防法、</w:t>
      </w:r>
      <w:r w:rsidR="00514FC5" w:rsidRPr="001015E6">
        <w:rPr>
          <w:rFonts w:ascii="ＭＳ 明朝" w:eastAsia="ＭＳ 明朝" w:hAnsi="ＭＳ 明朝" w:cs="俵俽 柧挬" w:hint="eastAsia"/>
          <w:kern w:val="0"/>
          <w:szCs w:val="21"/>
        </w:rPr>
        <w:t>フロンの使用の合理化及び適正化に関する法律</w:t>
      </w:r>
      <w:r w:rsidR="00514FC5">
        <w:rPr>
          <w:rFonts w:ascii="ＭＳ 明朝" w:eastAsia="ＭＳ 明朝" w:hAnsi="ＭＳ 明朝" w:cs="俵俽 柧挬" w:hint="eastAsia"/>
          <w:color w:val="000000"/>
          <w:kern w:val="0"/>
          <w:szCs w:val="21"/>
        </w:rPr>
        <w:t>、</w:t>
      </w:r>
      <w:r w:rsidR="005D2437" w:rsidRPr="00C1056D">
        <w:rPr>
          <w:rFonts w:ascii="ＭＳ 明朝" w:eastAsia="ＭＳ 明朝" w:hAnsi="ＭＳ 明朝" w:cs="俵俽 柧挬" w:hint="eastAsia"/>
          <w:color w:val="000000"/>
          <w:kern w:val="0"/>
          <w:szCs w:val="21"/>
        </w:rPr>
        <w:t>その他関係法令等を遵守しなければならない。</w:t>
      </w:r>
    </w:p>
    <w:p w14:paraId="4E3CCD99" w14:textId="3D3C7AE7" w:rsidR="005D2437" w:rsidRPr="00DE2AD1" w:rsidRDefault="00C1056D" w:rsidP="00C1056D">
      <w:pPr>
        <w:pStyle w:val="a8"/>
        <w:ind w:leftChars="0" w:left="0" w:right="-1" w:firstLineChars="50" w:firstLine="105"/>
        <w:rPr>
          <w:rFonts w:ascii="ＭＳ 明朝" w:hAnsi="ＭＳ 明朝" w:cs="俵俽 柧挬"/>
          <w:color w:val="000000"/>
          <w:kern w:val="0"/>
          <w:szCs w:val="21"/>
        </w:rPr>
      </w:pPr>
      <w:r>
        <w:rPr>
          <w:rFonts w:ascii="ＭＳ 明朝" w:hAnsi="ＭＳ 明朝" w:cs="俵俽 柧挬" w:hint="eastAsia"/>
          <w:color w:val="000000"/>
          <w:kern w:val="0"/>
          <w:szCs w:val="21"/>
        </w:rPr>
        <w:t>(</w:t>
      </w:r>
      <w:r>
        <w:rPr>
          <w:rFonts w:ascii="ＭＳ 明朝" w:hAnsi="ＭＳ 明朝" w:cs="俵俽 柧挬"/>
          <w:color w:val="000000"/>
          <w:kern w:val="0"/>
          <w:szCs w:val="21"/>
        </w:rPr>
        <w:t>3)</w:t>
      </w:r>
      <w:r w:rsidR="00413662" w:rsidRPr="00DE2AD1">
        <w:rPr>
          <w:rFonts w:ascii="ＭＳ 明朝" w:hAnsi="ＭＳ 明朝" w:cs="俵俽 柧挬" w:hint="eastAsia"/>
          <w:color w:val="000000"/>
          <w:kern w:val="0"/>
          <w:szCs w:val="21"/>
        </w:rPr>
        <w:t xml:space="preserve">　</w:t>
      </w:r>
      <w:r w:rsidR="005D2437" w:rsidRPr="00DE2AD1">
        <w:rPr>
          <w:rFonts w:ascii="ＭＳ 明朝" w:hAnsi="ＭＳ 明朝" w:cs="俵俽 柧挬" w:hint="eastAsia"/>
          <w:color w:val="000000"/>
          <w:kern w:val="0"/>
          <w:szCs w:val="21"/>
        </w:rPr>
        <w:t>乙は、服務規律等を厳正にし、甲に対し迷惑となることのないよう努めること。</w:t>
      </w:r>
    </w:p>
    <w:p w14:paraId="0DA8375C" w14:textId="5443D0E0" w:rsidR="005D2437" w:rsidRPr="00DE2AD1" w:rsidRDefault="005D2437" w:rsidP="00C1056D">
      <w:pPr>
        <w:ind w:leftChars="200" w:left="420" w:right="-1"/>
        <w:rPr>
          <w:rFonts w:ascii="ＭＳ 明朝" w:eastAsia="ＭＳ 明朝" w:hAnsi="ＭＳ 明朝" w:cs="俵俽 柧挬"/>
          <w:color w:val="000000"/>
          <w:kern w:val="0"/>
          <w:szCs w:val="21"/>
        </w:rPr>
      </w:pPr>
      <w:r w:rsidRPr="00DE2AD1">
        <w:rPr>
          <w:rFonts w:ascii="ＭＳ 明朝" w:eastAsia="ＭＳ 明朝" w:hAnsi="ＭＳ 明朝" w:cs="俵俽 柧挬" w:hint="eastAsia"/>
          <w:color w:val="000000"/>
          <w:kern w:val="0"/>
          <w:szCs w:val="21"/>
        </w:rPr>
        <w:t>本委託の業務従事者は、任務の遂行において、甲の職員及び他の業務従事者との良好</w:t>
      </w:r>
      <w:r w:rsidR="00E67ED4">
        <w:rPr>
          <w:rFonts w:ascii="ＭＳ 明朝" w:eastAsia="ＭＳ 明朝" w:hAnsi="ＭＳ 明朝" w:cs="俵俽 柧挬" w:hint="eastAsia"/>
          <w:color w:val="000000"/>
          <w:kern w:val="0"/>
          <w:szCs w:val="21"/>
        </w:rPr>
        <w:t xml:space="preserve">　　</w:t>
      </w:r>
      <w:r w:rsidRPr="00DE2AD1">
        <w:rPr>
          <w:rFonts w:ascii="ＭＳ 明朝" w:eastAsia="ＭＳ 明朝" w:hAnsi="ＭＳ 明朝" w:cs="俵俽 柧挬" w:hint="eastAsia"/>
          <w:color w:val="000000"/>
          <w:kern w:val="0"/>
          <w:szCs w:val="21"/>
        </w:rPr>
        <w:t>な人間関係の維持に努力し、無用のトラブルを避けるとともに、来館者の対応に際しては、言語態度に十分注意すること。</w:t>
      </w:r>
    </w:p>
    <w:p w14:paraId="0FBB8A83" w14:textId="039CE0A3" w:rsidR="0041527E" w:rsidRPr="00C1056D" w:rsidRDefault="0041527E" w:rsidP="0041527E">
      <w:pPr>
        <w:jc w:val="left"/>
        <w:rPr>
          <w:rFonts w:ascii="ＭＳ 明朝" w:eastAsia="ＭＳ 明朝" w:hAnsi="ＭＳ 明朝"/>
        </w:rPr>
      </w:pPr>
    </w:p>
    <w:p w14:paraId="1C28CE52" w14:textId="77777777" w:rsidR="005D2437" w:rsidRPr="001B2297" w:rsidRDefault="005D2437" w:rsidP="005D2437">
      <w:pPr>
        <w:jc w:val="left"/>
        <w:rPr>
          <w:rFonts w:ascii="ＭＳ 明朝" w:eastAsia="ＭＳ 明朝" w:hAnsi="ＭＳ 明朝"/>
          <w:lang w:eastAsia="zh-TW"/>
        </w:rPr>
      </w:pPr>
      <w:r w:rsidRPr="001B2297">
        <w:rPr>
          <w:rFonts w:ascii="ＭＳ 明朝" w:eastAsia="ＭＳ 明朝" w:hAnsi="ＭＳ 明朝" w:hint="eastAsia"/>
          <w:lang w:eastAsia="zh-TW"/>
        </w:rPr>
        <w:t>３　実施期間</w:t>
      </w:r>
    </w:p>
    <w:p w14:paraId="3462778D" w14:textId="7B1D8D3C" w:rsidR="005D2437" w:rsidRPr="001B2297" w:rsidRDefault="005D2437" w:rsidP="0041527E">
      <w:pPr>
        <w:jc w:val="left"/>
        <w:rPr>
          <w:rFonts w:ascii="ＭＳ 明朝" w:eastAsia="ＭＳ 明朝" w:hAnsi="ＭＳ 明朝"/>
          <w:lang w:eastAsia="zh-TW"/>
        </w:rPr>
      </w:pPr>
      <w:r w:rsidRPr="001B2297">
        <w:rPr>
          <w:rFonts w:ascii="ＭＳ 明朝" w:eastAsia="ＭＳ 明朝" w:hAnsi="ＭＳ 明朝" w:hint="eastAsia"/>
          <w:lang w:eastAsia="zh-TW"/>
        </w:rPr>
        <w:t xml:space="preserve">　　令和</w:t>
      </w:r>
      <w:r w:rsidR="005A71AC">
        <w:rPr>
          <w:rFonts w:ascii="ＭＳ 明朝" w:eastAsia="ＭＳ 明朝" w:hAnsi="ＭＳ 明朝" w:hint="eastAsia"/>
          <w:lang w:eastAsia="zh-TW"/>
        </w:rPr>
        <w:t>８</w:t>
      </w:r>
      <w:r w:rsidRPr="001B2297">
        <w:rPr>
          <w:rFonts w:ascii="ＭＳ 明朝" w:eastAsia="ＭＳ 明朝" w:hAnsi="ＭＳ 明朝" w:hint="eastAsia"/>
          <w:lang w:eastAsia="zh-TW"/>
        </w:rPr>
        <w:t>年</w:t>
      </w:r>
      <w:r w:rsidR="00C1056D">
        <w:rPr>
          <w:rFonts w:ascii="ＭＳ 明朝" w:eastAsia="ＭＳ 明朝" w:hAnsi="ＭＳ 明朝" w:hint="eastAsia"/>
          <w:lang w:eastAsia="zh-TW"/>
        </w:rPr>
        <w:t>４</w:t>
      </w:r>
      <w:r w:rsidRPr="001B2297">
        <w:rPr>
          <w:rFonts w:ascii="ＭＳ 明朝" w:eastAsia="ＭＳ 明朝" w:hAnsi="ＭＳ 明朝" w:hint="eastAsia"/>
          <w:lang w:eastAsia="zh-TW"/>
        </w:rPr>
        <w:t>月１日～令和</w:t>
      </w:r>
      <w:r w:rsidR="005A71AC">
        <w:rPr>
          <w:rFonts w:ascii="ＭＳ 明朝" w:eastAsia="ＭＳ 明朝" w:hAnsi="ＭＳ 明朝" w:hint="eastAsia"/>
          <w:lang w:eastAsia="zh-TW"/>
        </w:rPr>
        <w:t>９</w:t>
      </w:r>
      <w:r w:rsidRPr="001B2297">
        <w:rPr>
          <w:rFonts w:ascii="ＭＳ 明朝" w:eastAsia="ＭＳ 明朝" w:hAnsi="ＭＳ 明朝" w:hint="eastAsia"/>
          <w:lang w:eastAsia="zh-TW"/>
        </w:rPr>
        <w:t>年３月</w:t>
      </w:r>
      <w:r w:rsidR="00EC4076">
        <w:rPr>
          <w:rFonts w:ascii="ＭＳ 明朝" w:eastAsia="ＭＳ 明朝" w:hAnsi="ＭＳ 明朝" w:hint="eastAsia"/>
          <w:lang w:eastAsia="zh-TW"/>
        </w:rPr>
        <w:t>３１</w:t>
      </w:r>
      <w:r w:rsidRPr="001B2297">
        <w:rPr>
          <w:rFonts w:ascii="ＭＳ 明朝" w:eastAsia="ＭＳ 明朝" w:hAnsi="ＭＳ 明朝" w:hint="eastAsia"/>
          <w:lang w:eastAsia="zh-TW"/>
        </w:rPr>
        <w:t>日</w:t>
      </w:r>
    </w:p>
    <w:p w14:paraId="1BAECE30" w14:textId="77777777" w:rsidR="005D2437" w:rsidRPr="00AD5F05" w:rsidRDefault="005D2437" w:rsidP="0041527E">
      <w:pPr>
        <w:jc w:val="left"/>
        <w:rPr>
          <w:rFonts w:ascii="ＭＳ 明朝" w:eastAsia="ＭＳ 明朝" w:hAnsi="ＭＳ 明朝"/>
          <w:lang w:eastAsia="zh-TW"/>
        </w:rPr>
      </w:pPr>
    </w:p>
    <w:p w14:paraId="0D5C5DDB" w14:textId="1D3BD12E" w:rsidR="0041527E" w:rsidRPr="001B2297" w:rsidRDefault="005D2437" w:rsidP="0041527E">
      <w:pPr>
        <w:jc w:val="left"/>
        <w:rPr>
          <w:rFonts w:ascii="ＭＳ 明朝" w:eastAsia="ＭＳ 明朝" w:hAnsi="ＭＳ 明朝"/>
        </w:rPr>
      </w:pPr>
      <w:r w:rsidRPr="001B2297">
        <w:rPr>
          <w:rFonts w:ascii="ＭＳ 明朝" w:eastAsia="ＭＳ 明朝" w:hAnsi="ＭＳ 明朝" w:hint="eastAsia"/>
        </w:rPr>
        <w:t>４</w:t>
      </w:r>
      <w:r w:rsidR="0041527E" w:rsidRPr="001B2297">
        <w:rPr>
          <w:rFonts w:ascii="ＭＳ 明朝" w:eastAsia="ＭＳ 明朝" w:hAnsi="ＭＳ 明朝" w:hint="eastAsia"/>
        </w:rPr>
        <w:t xml:space="preserve">　実施場所</w:t>
      </w:r>
    </w:p>
    <w:p w14:paraId="270A2726" w14:textId="6785EE34" w:rsidR="0041527E" w:rsidRDefault="0041527E" w:rsidP="0041527E">
      <w:pPr>
        <w:jc w:val="left"/>
        <w:rPr>
          <w:rFonts w:ascii="ＭＳ 明朝" w:eastAsia="ＭＳ 明朝" w:hAnsi="ＭＳ 明朝"/>
        </w:rPr>
      </w:pPr>
      <w:r w:rsidRPr="001B2297">
        <w:rPr>
          <w:rFonts w:ascii="ＭＳ 明朝" w:eastAsia="ＭＳ 明朝" w:hAnsi="ＭＳ 明朝" w:hint="eastAsia"/>
        </w:rPr>
        <w:t xml:space="preserve">　　東日本大震災・原子力災害伝承館（</w:t>
      </w:r>
      <w:r w:rsidR="00B4796A">
        <w:rPr>
          <w:rFonts w:ascii="ＭＳ 明朝" w:eastAsia="ＭＳ 明朝" w:hAnsi="ＭＳ 明朝" w:hint="eastAsia"/>
        </w:rPr>
        <w:t>福島県</w:t>
      </w:r>
      <w:r w:rsidRPr="001B2297">
        <w:rPr>
          <w:rFonts w:ascii="ＭＳ 明朝" w:eastAsia="ＭＳ 明朝" w:hAnsi="ＭＳ 明朝" w:hint="eastAsia"/>
        </w:rPr>
        <w:t>双葉郡双葉町</w:t>
      </w:r>
      <w:r w:rsidR="00EC4076">
        <w:rPr>
          <w:rFonts w:ascii="ＭＳ 明朝" w:eastAsia="ＭＳ 明朝" w:hAnsi="ＭＳ 明朝" w:hint="eastAsia"/>
        </w:rPr>
        <w:t>大字</w:t>
      </w:r>
      <w:r w:rsidRPr="001B2297">
        <w:rPr>
          <w:rFonts w:ascii="ＭＳ 明朝" w:eastAsia="ＭＳ 明朝" w:hAnsi="ＭＳ 明朝" w:hint="eastAsia"/>
        </w:rPr>
        <w:t>中野字高田</w:t>
      </w:r>
      <w:r w:rsidR="00B0687D">
        <w:rPr>
          <w:rFonts w:ascii="ＭＳ 明朝" w:eastAsia="ＭＳ 明朝" w:hAnsi="ＭＳ 明朝" w:hint="eastAsia"/>
        </w:rPr>
        <w:t>39</w:t>
      </w:r>
      <w:r w:rsidR="00900EB1">
        <w:rPr>
          <w:rFonts w:ascii="ＭＳ 明朝" w:eastAsia="ＭＳ 明朝" w:hAnsi="ＭＳ 明朝" w:hint="eastAsia"/>
        </w:rPr>
        <w:t>番</w:t>
      </w:r>
      <w:r w:rsidRPr="001B2297">
        <w:rPr>
          <w:rFonts w:ascii="ＭＳ 明朝" w:eastAsia="ＭＳ 明朝" w:hAnsi="ＭＳ 明朝" w:hint="eastAsia"/>
        </w:rPr>
        <w:t>）</w:t>
      </w:r>
    </w:p>
    <w:p w14:paraId="0962BEB4" w14:textId="77777777" w:rsidR="008915DB" w:rsidRDefault="008915DB" w:rsidP="0041527E">
      <w:pPr>
        <w:jc w:val="left"/>
        <w:rPr>
          <w:rFonts w:ascii="ＭＳ 明朝" w:eastAsia="ＭＳ 明朝" w:hAnsi="ＭＳ 明朝"/>
        </w:rPr>
      </w:pPr>
    </w:p>
    <w:p w14:paraId="66FAA91D" w14:textId="4E66E04D" w:rsidR="005D2437" w:rsidRDefault="005D2437" w:rsidP="00716A98">
      <w:pPr>
        <w:jc w:val="left"/>
        <w:rPr>
          <w:rFonts w:ascii="ＭＳ 明朝" w:eastAsia="ＭＳ 明朝" w:hAnsi="ＭＳ 明朝"/>
        </w:rPr>
      </w:pPr>
      <w:r w:rsidRPr="001B2297">
        <w:rPr>
          <w:rFonts w:ascii="ＭＳ 明朝" w:eastAsia="ＭＳ 明朝" w:hAnsi="ＭＳ 明朝" w:hint="eastAsia"/>
        </w:rPr>
        <w:t>５　業務内容</w:t>
      </w:r>
    </w:p>
    <w:p w14:paraId="6477A3EE" w14:textId="76999DA5" w:rsidR="006B224D" w:rsidRDefault="00C072A3" w:rsidP="00514FC5">
      <w:pPr>
        <w:ind w:leftChars="100" w:left="210" w:firstLineChars="50" w:firstLine="105"/>
        <w:jc w:val="left"/>
        <w:rPr>
          <w:rFonts w:ascii="ＭＳ 明朝" w:eastAsia="ＭＳ 明朝" w:hAnsi="ＭＳ 明朝"/>
        </w:rPr>
      </w:pPr>
      <w:r w:rsidRPr="001015E6">
        <w:rPr>
          <w:rFonts w:ascii="ＭＳ 明朝" w:eastAsia="ＭＳ 明朝" w:hAnsi="ＭＳ 明朝" w:hint="eastAsia"/>
        </w:rPr>
        <w:t xml:space="preserve"> 点検とは、設備・機材の機能及び劣化の状態を詳細に調べることを指し、機能に異常</w:t>
      </w:r>
      <w:r w:rsidRPr="001015E6">
        <w:rPr>
          <w:rFonts w:ascii="ＭＳ 明朝" w:eastAsia="ＭＳ 明朝" w:hAnsi="ＭＳ 明朝" w:hint="eastAsia"/>
          <w:sz w:val="20"/>
          <w:szCs w:val="20"/>
        </w:rPr>
        <w:t>又</w:t>
      </w:r>
      <w:r w:rsidRPr="001015E6">
        <w:rPr>
          <w:rFonts w:ascii="ＭＳ 明朝" w:eastAsia="ＭＳ 明朝" w:hAnsi="ＭＳ 明朝" w:hint="eastAsia"/>
        </w:rPr>
        <w:t>は劣化が見られる</w:t>
      </w:r>
      <w:r w:rsidRPr="001015E6">
        <w:rPr>
          <w:rFonts w:ascii="ＭＳ 明朝" w:eastAsia="ＭＳ 明朝" w:hAnsi="ＭＳ 明朝" w:hint="eastAsia"/>
          <w:szCs w:val="21"/>
        </w:rPr>
        <w:t>場合</w:t>
      </w:r>
      <w:r w:rsidRPr="001015E6">
        <w:rPr>
          <w:rFonts w:ascii="ＭＳ 明朝" w:eastAsia="ＭＳ 明朝" w:hAnsi="ＭＳ 明朝" w:hint="eastAsia"/>
          <w:sz w:val="18"/>
          <w:szCs w:val="18"/>
        </w:rPr>
        <w:t>、</w:t>
      </w:r>
      <w:r w:rsidR="002F4E27" w:rsidRPr="001A4255">
        <w:rPr>
          <w:rFonts w:ascii="ＭＳ 明朝" w:eastAsia="ＭＳ 明朝" w:hAnsi="ＭＳ 明朝" w:hint="eastAsia"/>
          <w:sz w:val="20"/>
          <w:szCs w:val="20"/>
        </w:rPr>
        <w:t>下記</w:t>
      </w:r>
      <w:r w:rsidR="00514FC5">
        <w:rPr>
          <w:rFonts w:ascii="ＭＳ 明朝" w:eastAsia="ＭＳ 明朝" w:hAnsi="ＭＳ 明朝" w:hint="eastAsia"/>
        </w:rPr>
        <w:t>の</w:t>
      </w:r>
      <w:r w:rsidR="002F4E27">
        <w:rPr>
          <w:rFonts w:ascii="ＭＳ 明朝" w:eastAsia="ＭＳ 明朝" w:hAnsi="ＭＳ 明朝" w:hint="eastAsia"/>
        </w:rPr>
        <w:t>作業につ</w:t>
      </w:r>
      <w:r w:rsidR="00900EB1">
        <w:rPr>
          <w:rFonts w:ascii="ＭＳ 明朝" w:eastAsia="ＭＳ 明朝" w:hAnsi="ＭＳ 明朝" w:hint="eastAsia"/>
        </w:rPr>
        <w:t>き</w:t>
      </w:r>
      <w:r w:rsidR="001A4255">
        <w:rPr>
          <w:rFonts w:ascii="ＭＳ 明朝" w:eastAsia="ＭＳ 明朝" w:hAnsi="ＭＳ 明朝" w:hint="eastAsia"/>
        </w:rPr>
        <w:t>、</w:t>
      </w:r>
      <w:r w:rsidR="001A4255" w:rsidRPr="001A4255">
        <w:rPr>
          <w:rFonts w:ascii="ＭＳ 明朝" w:eastAsia="ＭＳ 明朝" w:hAnsi="ＭＳ 明朝" w:hint="eastAsia"/>
          <w:sz w:val="20"/>
          <w:szCs w:val="20"/>
        </w:rPr>
        <w:t>必要</w:t>
      </w:r>
      <w:r w:rsidR="001A4255">
        <w:rPr>
          <w:rFonts w:ascii="ＭＳ 明朝" w:eastAsia="ＭＳ 明朝" w:hAnsi="ＭＳ 明朝" w:hint="eastAsia"/>
        </w:rPr>
        <w:t>に応じた処置を</w:t>
      </w:r>
      <w:r w:rsidR="00900EB1">
        <w:rPr>
          <w:rFonts w:ascii="ＭＳ 明朝" w:eastAsia="ＭＳ 明朝" w:hAnsi="ＭＳ 明朝" w:hint="eastAsia"/>
        </w:rPr>
        <w:t>適切に実施する</w:t>
      </w:r>
      <w:r w:rsidR="00900EB1" w:rsidRPr="001A4255">
        <w:rPr>
          <w:rFonts w:ascii="ＭＳ 明朝" w:eastAsia="ＭＳ 明朝" w:hAnsi="ＭＳ 明朝" w:hint="eastAsia"/>
          <w:sz w:val="18"/>
          <w:szCs w:val="18"/>
        </w:rPr>
        <w:t>。</w:t>
      </w:r>
    </w:p>
    <w:p w14:paraId="1A2BE2FA" w14:textId="4850F0CE" w:rsidR="00C07BF7" w:rsidRDefault="00C1056D" w:rsidP="00514FC5">
      <w:pPr>
        <w:ind w:firstLineChars="50" w:firstLine="105"/>
        <w:jc w:val="left"/>
        <w:rPr>
          <w:rFonts w:ascii="ＭＳ 明朝" w:eastAsia="ＭＳ 明朝" w:hAnsi="ＭＳ 明朝"/>
        </w:rPr>
      </w:pPr>
      <w:r>
        <w:rPr>
          <w:rFonts w:ascii="ＭＳ 明朝" w:eastAsia="ＭＳ 明朝" w:hAnsi="ＭＳ 明朝" w:hint="eastAsia"/>
        </w:rPr>
        <w:t xml:space="preserve"> </w:t>
      </w:r>
      <w:r w:rsidR="00C07BF7">
        <w:rPr>
          <w:rFonts w:ascii="ＭＳ 明朝" w:eastAsia="ＭＳ 明朝" w:hAnsi="ＭＳ 明朝" w:hint="eastAsia"/>
        </w:rPr>
        <w:t xml:space="preserve">　各種関係法令に準拠し、</w:t>
      </w:r>
    </w:p>
    <w:p w14:paraId="3CE35A51" w14:textId="16E2E9B1" w:rsidR="00716A98" w:rsidRPr="001B2297" w:rsidRDefault="00C1056D" w:rsidP="00514FC5">
      <w:pPr>
        <w:ind w:firstLineChars="50" w:firstLine="105"/>
        <w:jc w:val="left"/>
        <w:rPr>
          <w:rFonts w:ascii="ＭＳ 明朝" w:eastAsia="ＭＳ 明朝" w:hAnsi="ＭＳ 明朝"/>
        </w:rPr>
      </w:pPr>
      <w:r>
        <w:rPr>
          <w:rFonts w:ascii="ＭＳ 明朝" w:eastAsia="ＭＳ 明朝" w:hAnsi="ＭＳ 明朝"/>
        </w:rPr>
        <w:t>(</w:t>
      </w:r>
      <w:r w:rsidR="00514FC5">
        <w:rPr>
          <w:rFonts w:ascii="ＭＳ 明朝" w:eastAsia="ＭＳ 明朝" w:hAnsi="ＭＳ 明朝" w:hint="eastAsia"/>
        </w:rPr>
        <w:t>1</w:t>
      </w:r>
      <w:r>
        <w:rPr>
          <w:rFonts w:ascii="ＭＳ 明朝" w:eastAsia="ＭＳ 明朝" w:hAnsi="ＭＳ 明朝"/>
        </w:rPr>
        <w:t>)</w:t>
      </w:r>
      <w:r>
        <w:rPr>
          <w:rFonts w:ascii="ＭＳ 明朝" w:eastAsia="ＭＳ 明朝" w:hAnsi="ＭＳ 明朝" w:hint="eastAsia"/>
        </w:rPr>
        <w:t xml:space="preserve">　</w:t>
      </w:r>
      <w:r w:rsidR="009842A8">
        <w:rPr>
          <w:rFonts w:ascii="ＭＳ 明朝" w:eastAsia="ＭＳ 明朝" w:hAnsi="ＭＳ 明朝" w:hint="eastAsia"/>
        </w:rPr>
        <w:t>空調設備</w:t>
      </w:r>
    </w:p>
    <w:p w14:paraId="611A16D1" w14:textId="152974AC" w:rsidR="00987DE9" w:rsidRDefault="00716A98" w:rsidP="00716A98">
      <w:pPr>
        <w:jc w:val="left"/>
        <w:rPr>
          <w:rFonts w:ascii="ＭＳ 明朝" w:eastAsia="ＭＳ 明朝" w:hAnsi="ＭＳ 明朝"/>
        </w:rPr>
      </w:pPr>
      <w:r w:rsidRPr="001B2297">
        <w:rPr>
          <w:rFonts w:ascii="ＭＳ 明朝" w:eastAsia="ＭＳ 明朝" w:hAnsi="ＭＳ 明朝" w:hint="eastAsia"/>
        </w:rPr>
        <w:t xml:space="preserve">　</w:t>
      </w:r>
      <w:r w:rsidR="00900EB1">
        <w:rPr>
          <w:rFonts w:ascii="ＭＳ 明朝" w:eastAsia="ＭＳ 明朝" w:hAnsi="ＭＳ 明朝" w:hint="eastAsia"/>
        </w:rPr>
        <w:t xml:space="preserve">　</w:t>
      </w:r>
      <w:r w:rsidR="00C07BF7">
        <w:rPr>
          <w:rFonts w:ascii="ＭＳ 明朝" w:eastAsia="ＭＳ 明朝" w:hAnsi="ＭＳ 明朝" w:hint="eastAsia"/>
        </w:rPr>
        <w:t>ア</w:t>
      </w:r>
      <w:r w:rsidR="00900EB1">
        <w:rPr>
          <w:rFonts w:ascii="ＭＳ 明朝" w:eastAsia="ＭＳ 明朝" w:hAnsi="ＭＳ 明朝" w:hint="eastAsia"/>
        </w:rPr>
        <w:t xml:space="preserve">　</w:t>
      </w:r>
      <w:r w:rsidR="009842A8">
        <w:rPr>
          <w:rFonts w:ascii="ＭＳ 明朝" w:eastAsia="ＭＳ 明朝" w:hAnsi="ＭＳ 明朝" w:hint="eastAsia"/>
        </w:rPr>
        <w:t xml:space="preserve">空冷式空調機点検　室内機　　</w:t>
      </w:r>
      <w:r w:rsidR="0036405D" w:rsidRPr="00987DE9">
        <w:rPr>
          <w:rFonts w:ascii="ＭＳ 明朝" w:eastAsia="ＭＳ 明朝" w:hAnsi="ＭＳ 明朝" w:hint="eastAsia"/>
          <w:sz w:val="24"/>
          <w:szCs w:val="24"/>
        </w:rPr>
        <w:t xml:space="preserve">　</w:t>
      </w:r>
      <w:r w:rsidR="00987DE9" w:rsidRPr="00987DE9">
        <w:rPr>
          <w:rFonts w:ascii="ＭＳ 明朝" w:eastAsia="ＭＳ 明朝" w:hAnsi="ＭＳ 明朝" w:hint="eastAsia"/>
          <w:sz w:val="24"/>
          <w:szCs w:val="24"/>
        </w:rPr>
        <w:t xml:space="preserve"> </w:t>
      </w:r>
      <w:r w:rsidR="00E106C3">
        <w:rPr>
          <w:rFonts w:ascii="ＭＳ 明朝" w:eastAsia="ＭＳ 明朝" w:hAnsi="ＭＳ 明朝" w:hint="eastAsia"/>
          <w:sz w:val="24"/>
          <w:szCs w:val="24"/>
        </w:rPr>
        <w:t xml:space="preserve">　　　　　 </w:t>
      </w:r>
      <w:r w:rsidR="00987DE9">
        <w:rPr>
          <w:rFonts w:ascii="ＭＳ 明朝" w:eastAsia="ＭＳ 明朝" w:hAnsi="ＭＳ 明朝" w:hint="eastAsia"/>
        </w:rPr>
        <w:t>５８</w:t>
      </w:r>
      <w:r w:rsidR="009842A8">
        <w:rPr>
          <w:rFonts w:ascii="ＭＳ 明朝" w:eastAsia="ＭＳ 明朝" w:hAnsi="ＭＳ 明朝" w:hint="eastAsia"/>
        </w:rPr>
        <w:t xml:space="preserve">台　</w:t>
      </w:r>
      <w:r w:rsidR="00C07BF7">
        <w:rPr>
          <w:rFonts w:ascii="ＭＳ 明朝" w:eastAsia="ＭＳ 明朝" w:hAnsi="ＭＳ 明朝" w:hint="eastAsia"/>
        </w:rPr>
        <w:t xml:space="preserve">　</w:t>
      </w:r>
      <w:r w:rsidR="009842A8">
        <w:rPr>
          <w:rFonts w:ascii="ＭＳ 明朝" w:eastAsia="ＭＳ 明朝" w:hAnsi="ＭＳ 明朝" w:hint="eastAsia"/>
        </w:rPr>
        <w:t>年２回</w:t>
      </w:r>
    </w:p>
    <w:p w14:paraId="7D6B19A3" w14:textId="0F178A83" w:rsidR="00EA3E2A" w:rsidRDefault="00716A98" w:rsidP="00716A98">
      <w:pPr>
        <w:jc w:val="left"/>
        <w:rPr>
          <w:rFonts w:ascii="ＭＳ 明朝" w:eastAsia="ＭＳ 明朝" w:hAnsi="ＭＳ 明朝"/>
        </w:rPr>
      </w:pPr>
      <w:r w:rsidRPr="001B2297">
        <w:rPr>
          <w:rFonts w:ascii="ＭＳ 明朝" w:eastAsia="ＭＳ 明朝" w:hAnsi="ＭＳ 明朝" w:hint="eastAsia"/>
        </w:rPr>
        <w:t xml:space="preserve">　　</w:t>
      </w:r>
      <w:r w:rsidR="00C07BF7">
        <w:rPr>
          <w:rFonts w:ascii="ＭＳ 明朝" w:eastAsia="ＭＳ 明朝" w:hAnsi="ＭＳ 明朝" w:hint="eastAsia"/>
        </w:rPr>
        <w:t>イ</w:t>
      </w:r>
      <w:r w:rsidR="00900EB1" w:rsidRPr="00A12DF0">
        <w:rPr>
          <w:rFonts w:ascii="ＭＳ 明朝" w:eastAsia="ＭＳ 明朝" w:hAnsi="ＭＳ 明朝" w:hint="eastAsia"/>
        </w:rPr>
        <w:t xml:space="preserve">　</w:t>
      </w:r>
      <w:r w:rsidR="009842A8">
        <w:rPr>
          <w:rFonts w:ascii="ＭＳ 明朝" w:eastAsia="ＭＳ 明朝" w:hAnsi="ＭＳ 明朝" w:hint="eastAsia"/>
        </w:rPr>
        <w:t>空冷式空調機点検　室外機</w:t>
      </w:r>
      <w:r w:rsidR="0036405D">
        <w:rPr>
          <w:rFonts w:ascii="ＭＳ 明朝" w:eastAsia="ＭＳ 明朝" w:hAnsi="ＭＳ 明朝" w:hint="eastAsia"/>
        </w:rPr>
        <w:t xml:space="preserve">　　</w:t>
      </w:r>
      <w:r w:rsidR="0036405D" w:rsidRPr="00987DE9">
        <w:rPr>
          <w:rFonts w:ascii="ＭＳ 明朝" w:eastAsia="ＭＳ 明朝" w:hAnsi="ＭＳ 明朝" w:hint="eastAsia"/>
          <w:sz w:val="24"/>
          <w:szCs w:val="24"/>
        </w:rPr>
        <w:t xml:space="preserve">　</w:t>
      </w:r>
      <w:r w:rsidR="00E106C3">
        <w:rPr>
          <w:rFonts w:ascii="ＭＳ 明朝" w:eastAsia="ＭＳ 明朝" w:hAnsi="ＭＳ 明朝" w:hint="eastAsia"/>
          <w:sz w:val="24"/>
          <w:szCs w:val="24"/>
        </w:rPr>
        <w:t xml:space="preserve">　　　　　</w:t>
      </w:r>
      <w:r w:rsidR="00987DE9" w:rsidRPr="00987DE9">
        <w:rPr>
          <w:rFonts w:ascii="ＭＳ 明朝" w:eastAsia="ＭＳ 明朝" w:hAnsi="ＭＳ 明朝" w:hint="eastAsia"/>
          <w:sz w:val="24"/>
          <w:szCs w:val="24"/>
        </w:rPr>
        <w:t xml:space="preserve"> </w:t>
      </w:r>
      <w:r w:rsidR="00E106C3">
        <w:rPr>
          <w:rFonts w:ascii="ＭＳ 明朝" w:eastAsia="ＭＳ 明朝" w:hAnsi="ＭＳ 明朝"/>
          <w:sz w:val="24"/>
          <w:szCs w:val="24"/>
        </w:rPr>
        <w:t xml:space="preserve"> </w:t>
      </w:r>
      <w:r w:rsidR="00987DE9" w:rsidRPr="00187907">
        <w:rPr>
          <w:rFonts w:ascii="ＭＳ 明朝" w:eastAsia="ＭＳ 明朝" w:hAnsi="ＭＳ 明朝" w:hint="eastAsia"/>
          <w:szCs w:val="21"/>
        </w:rPr>
        <w:t>１５</w:t>
      </w:r>
      <w:r w:rsidR="009842A8">
        <w:rPr>
          <w:rFonts w:ascii="ＭＳ 明朝" w:eastAsia="ＭＳ 明朝" w:hAnsi="ＭＳ 明朝" w:hint="eastAsia"/>
        </w:rPr>
        <w:t xml:space="preserve">台　</w:t>
      </w:r>
      <w:r w:rsidR="00C07BF7">
        <w:rPr>
          <w:rFonts w:ascii="ＭＳ 明朝" w:eastAsia="ＭＳ 明朝" w:hAnsi="ＭＳ 明朝" w:hint="eastAsia"/>
        </w:rPr>
        <w:t xml:space="preserve">　</w:t>
      </w:r>
      <w:r w:rsidR="009842A8">
        <w:rPr>
          <w:rFonts w:ascii="ＭＳ 明朝" w:eastAsia="ＭＳ 明朝" w:hAnsi="ＭＳ 明朝" w:hint="eastAsia"/>
        </w:rPr>
        <w:t>年２回</w:t>
      </w:r>
    </w:p>
    <w:p w14:paraId="1ED50E66" w14:textId="02562D10" w:rsidR="001A0A5E" w:rsidRDefault="001A0A5E" w:rsidP="00C07BF7">
      <w:pPr>
        <w:ind w:left="425"/>
        <w:jc w:val="left"/>
        <w:rPr>
          <w:rFonts w:ascii="ＭＳ 明朝" w:eastAsia="ＭＳ 明朝" w:hAnsi="ＭＳ 明朝"/>
        </w:rPr>
      </w:pPr>
      <w:r>
        <w:rPr>
          <w:rFonts w:ascii="ＭＳ 明朝" w:eastAsia="ＭＳ 明朝" w:hAnsi="ＭＳ 明朝" w:hint="eastAsia"/>
        </w:rPr>
        <w:t>ウ　空冷式空調機フィルター清掃　　　　　　　　　５８台　　年２回</w:t>
      </w:r>
    </w:p>
    <w:p w14:paraId="4E63B80E" w14:textId="7F495D55" w:rsidR="009842A8" w:rsidRPr="00C07BF7" w:rsidRDefault="001A0A5E" w:rsidP="00C07BF7">
      <w:pPr>
        <w:ind w:left="425"/>
        <w:jc w:val="left"/>
        <w:rPr>
          <w:rFonts w:ascii="ＭＳ 明朝" w:hAnsi="ＭＳ 明朝"/>
        </w:rPr>
      </w:pPr>
      <w:r>
        <w:rPr>
          <w:rFonts w:ascii="ＭＳ 明朝" w:eastAsia="ＭＳ 明朝" w:hAnsi="ＭＳ 明朝" w:hint="eastAsia"/>
        </w:rPr>
        <w:t>エ</w:t>
      </w:r>
      <w:r w:rsidR="00C07BF7" w:rsidRPr="00C07BF7">
        <w:rPr>
          <w:rFonts w:ascii="ＭＳ 明朝" w:eastAsia="ＭＳ 明朝" w:hAnsi="ＭＳ 明朝" w:hint="eastAsia"/>
        </w:rPr>
        <w:t xml:space="preserve">　</w:t>
      </w:r>
      <w:r w:rsidR="009842A8" w:rsidRPr="00C07BF7">
        <w:rPr>
          <w:rFonts w:ascii="ＭＳ 明朝" w:eastAsia="ＭＳ 明朝" w:hAnsi="ＭＳ 明朝" w:hint="eastAsia"/>
        </w:rPr>
        <w:t>全熱交換器点検</w:t>
      </w:r>
      <w:r w:rsidR="009842A8" w:rsidRPr="00C07BF7">
        <w:rPr>
          <w:rFonts w:ascii="ＭＳ 明朝" w:hAnsi="ＭＳ 明朝" w:hint="eastAsia"/>
        </w:rPr>
        <w:t xml:space="preserve">　　　　　</w:t>
      </w:r>
      <w:r w:rsidR="009842A8" w:rsidRPr="00C07BF7">
        <w:rPr>
          <w:rFonts w:ascii="ＭＳ 明朝" w:hAnsi="ＭＳ 明朝" w:hint="eastAsia"/>
        </w:rPr>
        <w:t xml:space="preserve"> </w:t>
      </w:r>
      <w:r w:rsidR="0036405D" w:rsidRPr="00C07BF7">
        <w:rPr>
          <w:rFonts w:ascii="ＭＳ 明朝" w:hAnsi="ＭＳ 明朝" w:hint="eastAsia"/>
        </w:rPr>
        <w:t xml:space="preserve">　</w:t>
      </w:r>
      <w:r w:rsidR="0036405D" w:rsidRPr="00C07BF7">
        <w:rPr>
          <w:rFonts w:ascii="ＭＳ 明朝" w:hAnsi="ＭＳ 明朝" w:hint="eastAsia"/>
          <w:sz w:val="24"/>
          <w:szCs w:val="24"/>
        </w:rPr>
        <w:t xml:space="preserve">　</w:t>
      </w:r>
      <w:r w:rsidR="00E106C3">
        <w:rPr>
          <w:rFonts w:ascii="ＭＳ 明朝" w:hAnsi="ＭＳ 明朝" w:hint="eastAsia"/>
          <w:sz w:val="24"/>
          <w:szCs w:val="24"/>
        </w:rPr>
        <w:t xml:space="preserve">　　　　　</w:t>
      </w:r>
      <w:r w:rsidR="00C07BF7" w:rsidRPr="00C07BF7">
        <w:rPr>
          <w:rFonts w:ascii="ＭＳ 明朝" w:hAnsi="ＭＳ 明朝" w:hint="eastAsia"/>
          <w:sz w:val="24"/>
          <w:szCs w:val="24"/>
        </w:rPr>
        <w:t xml:space="preserve"> </w:t>
      </w:r>
      <w:r w:rsidR="00E106C3">
        <w:rPr>
          <w:rFonts w:ascii="ＭＳ 明朝" w:hAnsi="ＭＳ 明朝"/>
          <w:sz w:val="24"/>
          <w:szCs w:val="24"/>
        </w:rPr>
        <w:t xml:space="preserve"> </w:t>
      </w:r>
      <w:r w:rsidR="00987DE9" w:rsidRPr="00C07BF7">
        <w:rPr>
          <w:rFonts w:ascii="ＭＳ 明朝" w:eastAsia="ＭＳ 明朝" w:hAnsi="ＭＳ 明朝" w:hint="eastAsia"/>
        </w:rPr>
        <w:t xml:space="preserve"> １１</w:t>
      </w:r>
      <w:r w:rsidR="009842A8" w:rsidRPr="00C07BF7">
        <w:rPr>
          <w:rFonts w:ascii="ＭＳ 明朝" w:eastAsia="ＭＳ 明朝" w:hAnsi="ＭＳ 明朝" w:hint="eastAsia"/>
        </w:rPr>
        <w:t xml:space="preserve">台　</w:t>
      </w:r>
      <w:r w:rsidR="00C07BF7">
        <w:rPr>
          <w:rFonts w:ascii="ＭＳ 明朝" w:eastAsia="ＭＳ 明朝" w:hAnsi="ＭＳ 明朝" w:hint="eastAsia"/>
        </w:rPr>
        <w:t xml:space="preserve">　</w:t>
      </w:r>
      <w:r w:rsidR="009842A8" w:rsidRPr="00C07BF7">
        <w:rPr>
          <w:rFonts w:ascii="ＭＳ 明朝" w:eastAsia="ＭＳ 明朝" w:hAnsi="ＭＳ 明朝" w:hint="eastAsia"/>
        </w:rPr>
        <w:t>年２回</w:t>
      </w:r>
    </w:p>
    <w:p w14:paraId="3420FE96" w14:textId="1C73B52F" w:rsidR="001A0A5E" w:rsidRPr="001A0A5E" w:rsidRDefault="001A0A5E" w:rsidP="00C07BF7">
      <w:pPr>
        <w:ind w:firstLineChars="200" w:firstLine="420"/>
        <w:jc w:val="left"/>
        <w:rPr>
          <w:rFonts w:ascii="ＭＳ 明朝" w:eastAsia="ＭＳ 明朝" w:hAnsi="ＭＳ 明朝"/>
          <w:szCs w:val="21"/>
        </w:rPr>
      </w:pPr>
      <w:r w:rsidRPr="001A0A5E">
        <w:rPr>
          <w:rFonts w:ascii="ＭＳ 明朝" w:eastAsia="ＭＳ 明朝" w:hAnsi="ＭＳ 明朝" w:hint="eastAsia"/>
          <w:szCs w:val="21"/>
        </w:rPr>
        <w:lastRenderedPageBreak/>
        <w:t xml:space="preserve">オ </w:t>
      </w:r>
      <w:r w:rsidRPr="001A0A5E">
        <w:rPr>
          <w:rFonts w:ascii="ＭＳ 明朝" w:eastAsia="ＭＳ 明朝" w:hAnsi="ＭＳ 明朝"/>
          <w:szCs w:val="21"/>
        </w:rPr>
        <w:t xml:space="preserve"> </w:t>
      </w:r>
      <w:r w:rsidRPr="001A0A5E">
        <w:rPr>
          <w:rFonts w:ascii="ＭＳ 明朝" w:eastAsia="ＭＳ 明朝" w:hAnsi="ＭＳ 明朝" w:hint="eastAsia"/>
          <w:szCs w:val="21"/>
        </w:rPr>
        <w:t xml:space="preserve">全熱交換器フィルター清掃　　　　　　　　　</w:t>
      </w:r>
      <w:r>
        <w:rPr>
          <w:rFonts w:ascii="ＭＳ 明朝" w:eastAsia="ＭＳ 明朝" w:hAnsi="ＭＳ 明朝" w:hint="eastAsia"/>
          <w:szCs w:val="21"/>
        </w:rPr>
        <w:t xml:space="preserve">  </w:t>
      </w:r>
      <w:r w:rsidRPr="001A0A5E">
        <w:rPr>
          <w:rFonts w:ascii="ＭＳ 明朝" w:eastAsia="ＭＳ 明朝" w:hAnsi="ＭＳ 明朝" w:hint="eastAsia"/>
          <w:szCs w:val="21"/>
        </w:rPr>
        <w:t>１１台　　年２回</w:t>
      </w:r>
    </w:p>
    <w:p w14:paraId="7CA62E97" w14:textId="1DFA87CB" w:rsidR="009842A8" w:rsidRPr="001A0A5E" w:rsidRDefault="001A0A5E" w:rsidP="00C07BF7">
      <w:pPr>
        <w:ind w:firstLineChars="200" w:firstLine="420"/>
        <w:jc w:val="left"/>
        <w:rPr>
          <w:rFonts w:ascii="ＭＳ 明朝" w:eastAsia="ＭＳ 明朝" w:hAnsi="ＭＳ 明朝"/>
          <w:szCs w:val="21"/>
        </w:rPr>
      </w:pPr>
      <w:r w:rsidRPr="001A0A5E">
        <w:rPr>
          <w:rFonts w:ascii="ＭＳ 明朝" w:eastAsia="ＭＳ 明朝" w:hAnsi="ＭＳ 明朝" w:hint="eastAsia"/>
          <w:szCs w:val="21"/>
        </w:rPr>
        <w:t xml:space="preserve">カ </w:t>
      </w:r>
      <w:r w:rsidRPr="001A0A5E">
        <w:rPr>
          <w:rFonts w:ascii="ＭＳ 明朝" w:eastAsia="ＭＳ 明朝" w:hAnsi="ＭＳ 明朝"/>
          <w:szCs w:val="21"/>
        </w:rPr>
        <w:t xml:space="preserve"> </w:t>
      </w:r>
      <w:r w:rsidR="009842A8" w:rsidRPr="001A0A5E">
        <w:rPr>
          <w:rFonts w:ascii="ＭＳ 明朝" w:eastAsia="ＭＳ 明朝" w:hAnsi="ＭＳ 明朝" w:hint="eastAsia"/>
          <w:szCs w:val="21"/>
        </w:rPr>
        <w:t xml:space="preserve">フィルターユニット点検　</w:t>
      </w:r>
      <w:r w:rsidR="009842A8" w:rsidRPr="001A0A5E">
        <w:rPr>
          <w:rFonts w:ascii="ＭＳ 明朝" w:hAnsi="ＭＳ 明朝" w:hint="eastAsia"/>
          <w:szCs w:val="21"/>
        </w:rPr>
        <w:t xml:space="preserve"> </w:t>
      </w:r>
      <w:r w:rsidR="0036405D" w:rsidRPr="001A0A5E">
        <w:rPr>
          <w:rFonts w:ascii="ＭＳ 明朝" w:hAnsi="ＭＳ 明朝" w:hint="eastAsia"/>
          <w:szCs w:val="21"/>
        </w:rPr>
        <w:t xml:space="preserve">　　</w:t>
      </w:r>
      <w:r w:rsidR="00E106C3" w:rsidRPr="001A0A5E">
        <w:rPr>
          <w:rFonts w:ascii="ＭＳ 明朝" w:hAnsi="ＭＳ 明朝" w:hint="eastAsia"/>
          <w:szCs w:val="21"/>
        </w:rPr>
        <w:t xml:space="preserve">　　　　　</w:t>
      </w:r>
      <w:r w:rsidR="00E106C3" w:rsidRPr="001A0A5E">
        <w:rPr>
          <w:rFonts w:ascii="ＭＳ 明朝" w:hAnsi="ＭＳ 明朝" w:hint="eastAsia"/>
          <w:szCs w:val="21"/>
        </w:rPr>
        <w:t xml:space="preserve"> </w:t>
      </w:r>
      <w:r w:rsidR="0036405D" w:rsidRPr="001A0A5E">
        <w:rPr>
          <w:rFonts w:ascii="ＭＳ 明朝" w:hAnsi="ＭＳ 明朝" w:hint="eastAsia"/>
          <w:szCs w:val="21"/>
        </w:rPr>
        <w:t xml:space="preserve">　</w:t>
      </w:r>
      <w:r w:rsidRPr="001A0A5E">
        <w:rPr>
          <w:rFonts w:ascii="ＭＳ 明朝" w:hAnsi="ＭＳ 明朝" w:hint="eastAsia"/>
          <w:szCs w:val="21"/>
        </w:rPr>
        <w:t xml:space="preserve"> </w:t>
      </w:r>
      <w:r>
        <w:rPr>
          <w:rFonts w:ascii="ＭＳ 明朝" w:hAnsi="ＭＳ 明朝"/>
          <w:szCs w:val="21"/>
        </w:rPr>
        <w:t xml:space="preserve"> </w:t>
      </w:r>
      <w:r w:rsidR="00987DE9" w:rsidRPr="001A0A5E">
        <w:rPr>
          <w:rFonts w:ascii="ＭＳ 明朝" w:eastAsia="ＭＳ 明朝" w:hAnsi="ＭＳ 明朝" w:hint="eastAsia"/>
          <w:szCs w:val="21"/>
        </w:rPr>
        <w:t>１９</w:t>
      </w:r>
      <w:r w:rsidR="009842A8" w:rsidRPr="001A0A5E">
        <w:rPr>
          <w:rFonts w:ascii="ＭＳ 明朝" w:eastAsia="ＭＳ 明朝" w:hAnsi="ＭＳ 明朝" w:hint="eastAsia"/>
          <w:szCs w:val="21"/>
        </w:rPr>
        <w:t xml:space="preserve">台　</w:t>
      </w:r>
      <w:r w:rsidR="00C07BF7"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年２回</w:t>
      </w:r>
    </w:p>
    <w:p w14:paraId="3EA19868" w14:textId="1D224B8E" w:rsidR="001A0A5E" w:rsidRPr="001A0A5E" w:rsidRDefault="001A0A5E" w:rsidP="00C07BF7">
      <w:pPr>
        <w:ind w:firstLineChars="200" w:firstLine="420"/>
        <w:jc w:val="left"/>
        <w:rPr>
          <w:rFonts w:ascii="ＭＳ 明朝" w:eastAsia="ＭＳ 明朝" w:hAnsi="ＭＳ 明朝"/>
          <w:szCs w:val="21"/>
        </w:rPr>
      </w:pPr>
      <w:r w:rsidRPr="001A0A5E">
        <w:rPr>
          <w:rFonts w:ascii="ＭＳ 明朝" w:eastAsia="ＭＳ 明朝" w:hAnsi="ＭＳ 明朝" w:hint="eastAsia"/>
          <w:szCs w:val="21"/>
        </w:rPr>
        <w:t xml:space="preserve">キ </w:t>
      </w:r>
      <w:r w:rsidRPr="001A0A5E">
        <w:rPr>
          <w:rFonts w:ascii="ＭＳ 明朝" w:eastAsia="ＭＳ 明朝" w:hAnsi="ＭＳ 明朝"/>
          <w:szCs w:val="21"/>
        </w:rPr>
        <w:t xml:space="preserve"> </w:t>
      </w:r>
      <w:r w:rsidRPr="001A0A5E">
        <w:rPr>
          <w:rFonts w:ascii="ＭＳ 明朝" w:eastAsia="ＭＳ 明朝" w:hAnsi="ＭＳ 明朝" w:hint="eastAsia"/>
          <w:szCs w:val="21"/>
        </w:rPr>
        <w:t xml:space="preserve">フィルターユニットフィルター清掃　　　　　 </w:t>
      </w:r>
      <w:r>
        <w:rPr>
          <w:rFonts w:ascii="ＭＳ 明朝" w:eastAsia="ＭＳ 明朝" w:hAnsi="ＭＳ 明朝" w:hint="eastAsia"/>
          <w:szCs w:val="21"/>
        </w:rPr>
        <w:t xml:space="preserve"> </w:t>
      </w:r>
      <w:r w:rsidRPr="001A0A5E">
        <w:rPr>
          <w:rFonts w:ascii="ＭＳ 明朝" w:eastAsia="ＭＳ 明朝" w:hAnsi="ＭＳ 明朝" w:hint="eastAsia"/>
          <w:szCs w:val="21"/>
        </w:rPr>
        <w:t>１９台　　年２回</w:t>
      </w:r>
    </w:p>
    <w:p w14:paraId="4B9504CB" w14:textId="39157484" w:rsidR="009842A8" w:rsidRPr="001A0A5E" w:rsidRDefault="001A0A5E" w:rsidP="00C07BF7">
      <w:pPr>
        <w:ind w:firstLineChars="200" w:firstLine="420"/>
        <w:jc w:val="left"/>
        <w:rPr>
          <w:rFonts w:ascii="ＭＳ 明朝" w:hAnsi="ＭＳ 明朝"/>
          <w:szCs w:val="21"/>
        </w:rPr>
      </w:pPr>
      <w:r w:rsidRPr="001A0A5E">
        <w:rPr>
          <w:rFonts w:ascii="ＭＳ 明朝" w:eastAsia="ＭＳ 明朝" w:hAnsi="ＭＳ 明朝" w:hint="eastAsia"/>
          <w:szCs w:val="21"/>
        </w:rPr>
        <w:t>ク</w:t>
      </w:r>
      <w:r w:rsidR="00C07BF7"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給気ファン点検</w:t>
      </w:r>
      <w:r>
        <w:rPr>
          <w:rFonts w:ascii="ＭＳ 明朝" w:eastAsia="ＭＳ 明朝" w:hAnsi="ＭＳ 明朝" w:hint="eastAsia"/>
          <w:szCs w:val="21"/>
        </w:rPr>
        <w:t xml:space="preserve"> </w:t>
      </w:r>
      <w:r w:rsidR="009842A8" w:rsidRPr="001A0A5E">
        <w:rPr>
          <w:rFonts w:ascii="ＭＳ 明朝" w:hAnsi="ＭＳ 明朝" w:hint="eastAsia"/>
          <w:szCs w:val="21"/>
        </w:rPr>
        <w:t xml:space="preserve">　　　　　</w:t>
      </w:r>
      <w:r w:rsidR="009842A8" w:rsidRPr="001A0A5E">
        <w:rPr>
          <w:rFonts w:ascii="ＭＳ 明朝" w:hAnsi="ＭＳ 明朝" w:hint="eastAsia"/>
          <w:szCs w:val="21"/>
        </w:rPr>
        <w:t xml:space="preserve"> </w:t>
      </w:r>
      <w:r w:rsidR="0036405D" w:rsidRPr="001A0A5E">
        <w:rPr>
          <w:rFonts w:ascii="ＭＳ 明朝" w:hAnsi="ＭＳ 明朝" w:hint="eastAsia"/>
          <w:szCs w:val="21"/>
        </w:rPr>
        <w:t xml:space="preserve">　　　</w:t>
      </w:r>
      <w:r w:rsidR="00987DE9" w:rsidRPr="001A0A5E">
        <w:rPr>
          <w:rFonts w:ascii="ＭＳ 明朝" w:hAnsi="ＭＳ 明朝" w:hint="eastAsia"/>
          <w:szCs w:val="21"/>
        </w:rPr>
        <w:t xml:space="preserve"> </w:t>
      </w:r>
      <w:r w:rsidR="009842A8" w:rsidRPr="001A0A5E">
        <w:rPr>
          <w:rFonts w:ascii="ＭＳ 明朝" w:hAnsi="ＭＳ 明朝"/>
          <w:szCs w:val="21"/>
        </w:rPr>
        <w:t xml:space="preserve"> </w:t>
      </w:r>
      <w:r w:rsidR="00B7379D" w:rsidRPr="001A0A5E">
        <w:rPr>
          <w:rFonts w:ascii="ＭＳ 明朝" w:hAnsi="ＭＳ 明朝" w:hint="eastAsia"/>
          <w:szCs w:val="21"/>
        </w:rPr>
        <w:t xml:space="preserve">　　</w:t>
      </w:r>
      <w:r w:rsidR="00B7379D" w:rsidRPr="001A0A5E">
        <w:rPr>
          <w:rFonts w:ascii="ＭＳ 明朝" w:hAnsi="ＭＳ 明朝" w:hint="eastAsia"/>
          <w:szCs w:val="21"/>
        </w:rPr>
        <w:t xml:space="preserve"> </w:t>
      </w:r>
      <w:r w:rsidR="00B7379D" w:rsidRPr="001A0A5E">
        <w:rPr>
          <w:rFonts w:ascii="ＭＳ 明朝" w:hAnsi="ＭＳ 明朝"/>
          <w:szCs w:val="21"/>
        </w:rPr>
        <w:t xml:space="preserve"> </w:t>
      </w:r>
      <w:r w:rsidR="00B7379D" w:rsidRPr="001A0A5E">
        <w:rPr>
          <w:rFonts w:ascii="ＭＳ 明朝" w:hAnsi="ＭＳ 明朝" w:hint="eastAsia"/>
          <w:szCs w:val="21"/>
        </w:rPr>
        <w:t xml:space="preserve">　</w:t>
      </w:r>
      <w:r w:rsidR="00B7379D" w:rsidRPr="001A0A5E">
        <w:rPr>
          <w:rFonts w:ascii="ＭＳ 明朝" w:hAnsi="ＭＳ 明朝" w:hint="eastAsia"/>
          <w:szCs w:val="21"/>
        </w:rPr>
        <w:t xml:space="preserve"> </w:t>
      </w:r>
      <w:r>
        <w:rPr>
          <w:rFonts w:ascii="ＭＳ 明朝" w:hAnsi="ＭＳ 明朝"/>
          <w:szCs w:val="21"/>
        </w:rPr>
        <w:t xml:space="preserve">   </w:t>
      </w:r>
      <w:r w:rsidR="00987DE9" w:rsidRPr="001A0A5E">
        <w:rPr>
          <w:rFonts w:ascii="ＭＳ 明朝" w:eastAsia="ＭＳ 明朝" w:hAnsi="ＭＳ 明朝" w:hint="eastAsia"/>
          <w:szCs w:val="21"/>
        </w:rPr>
        <w:t>７</w:t>
      </w:r>
      <w:r w:rsidR="009842A8" w:rsidRPr="001A0A5E">
        <w:rPr>
          <w:rFonts w:ascii="ＭＳ 明朝" w:eastAsia="ＭＳ 明朝" w:hAnsi="ＭＳ 明朝" w:hint="eastAsia"/>
          <w:szCs w:val="21"/>
        </w:rPr>
        <w:t xml:space="preserve">台　</w:t>
      </w:r>
      <w:r w:rsidR="00B7379D"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年２回</w:t>
      </w:r>
    </w:p>
    <w:p w14:paraId="4FA154AD" w14:textId="1F93870A" w:rsidR="009842A8" w:rsidRPr="001A0A5E" w:rsidRDefault="001A0A5E" w:rsidP="00C07BF7">
      <w:pPr>
        <w:ind w:firstLineChars="200" w:firstLine="420"/>
        <w:jc w:val="left"/>
        <w:rPr>
          <w:rFonts w:ascii="ＭＳ 明朝" w:eastAsia="ＭＳ 明朝" w:hAnsi="ＭＳ 明朝"/>
          <w:szCs w:val="21"/>
        </w:rPr>
      </w:pPr>
      <w:r w:rsidRPr="001A0A5E">
        <w:rPr>
          <w:rFonts w:ascii="ＭＳ 明朝" w:eastAsia="ＭＳ 明朝" w:hAnsi="ＭＳ 明朝" w:hint="eastAsia"/>
          <w:szCs w:val="21"/>
        </w:rPr>
        <w:t>ケ</w:t>
      </w:r>
      <w:r w:rsidR="00C07BF7"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 xml:space="preserve">排気ファン点検　　　　　</w:t>
      </w:r>
      <w:r w:rsidR="0036405D" w:rsidRPr="001A0A5E">
        <w:rPr>
          <w:rFonts w:ascii="ＭＳ 明朝" w:eastAsia="ＭＳ 明朝" w:hAnsi="ＭＳ 明朝" w:hint="eastAsia"/>
          <w:szCs w:val="21"/>
        </w:rPr>
        <w:t xml:space="preserve">　　　</w:t>
      </w:r>
      <w:r w:rsidR="00987DE9"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 xml:space="preserve">　</w:t>
      </w:r>
      <w:r w:rsidR="00187907" w:rsidRPr="001A0A5E">
        <w:rPr>
          <w:rFonts w:ascii="ＭＳ 明朝" w:eastAsia="ＭＳ 明朝" w:hAnsi="ＭＳ 明朝" w:hint="eastAsia"/>
          <w:szCs w:val="21"/>
        </w:rPr>
        <w:t xml:space="preserve"> </w:t>
      </w:r>
      <w:r w:rsidR="00B7379D" w:rsidRPr="001A0A5E">
        <w:rPr>
          <w:rFonts w:ascii="ＭＳ 明朝" w:eastAsia="ＭＳ 明朝" w:hAnsi="ＭＳ 明朝" w:hint="eastAsia"/>
          <w:szCs w:val="21"/>
        </w:rPr>
        <w:t xml:space="preserve">　　 　 　　</w:t>
      </w:r>
      <w:r w:rsidR="00187907" w:rsidRPr="001A0A5E">
        <w:rPr>
          <w:rFonts w:ascii="ＭＳ 明朝" w:eastAsia="ＭＳ 明朝" w:hAnsi="ＭＳ 明朝" w:hint="eastAsia"/>
          <w:szCs w:val="21"/>
        </w:rPr>
        <w:t>５</w:t>
      </w:r>
      <w:r w:rsidR="009842A8" w:rsidRPr="001A0A5E">
        <w:rPr>
          <w:rFonts w:ascii="ＭＳ 明朝" w:eastAsia="ＭＳ 明朝" w:hAnsi="ＭＳ 明朝" w:hint="eastAsia"/>
          <w:szCs w:val="21"/>
        </w:rPr>
        <w:t xml:space="preserve">台　</w:t>
      </w:r>
      <w:r w:rsidR="00B7379D"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年２回</w:t>
      </w:r>
    </w:p>
    <w:p w14:paraId="74AACEF0" w14:textId="50E047EC" w:rsidR="00521190" w:rsidRPr="001A0A5E" w:rsidRDefault="001A0A5E" w:rsidP="00B7379D">
      <w:pPr>
        <w:ind w:firstLineChars="200" w:firstLine="420"/>
        <w:jc w:val="left"/>
        <w:rPr>
          <w:rFonts w:ascii="ＭＳ 明朝" w:eastAsia="ＭＳ 明朝" w:hAnsi="ＭＳ 明朝"/>
          <w:szCs w:val="21"/>
        </w:rPr>
      </w:pPr>
      <w:r w:rsidRPr="001A0A5E">
        <w:rPr>
          <w:rFonts w:ascii="ＭＳ 明朝" w:eastAsia="ＭＳ 明朝" w:hAnsi="ＭＳ 明朝" w:hint="eastAsia"/>
          <w:szCs w:val="21"/>
        </w:rPr>
        <w:t>コ</w:t>
      </w:r>
      <w:r w:rsidR="00B7379D"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 xml:space="preserve">ラインファン点検　　　　 </w:t>
      </w:r>
      <w:r w:rsidR="0036405D" w:rsidRPr="001A0A5E">
        <w:rPr>
          <w:rFonts w:ascii="ＭＳ 明朝" w:eastAsia="ＭＳ 明朝" w:hAnsi="ＭＳ 明朝" w:hint="eastAsia"/>
          <w:szCs w:val="21"/>
        </w:rPr>
        <w:t xml:space="preserve">　　</w:t>
      </w:r>
      <w:r w:rsidR="00987DE9" w:rsidRPr="001A0A5E">
        <w:rPr>
          <w:rFonts w:ascii="ＭＳ 明朝" w:eastAsia="ＭＳ 明朝" w:hAnsi="ＭＳ 明朝" w:hint="eastAsia"/>
          <w:szCs w:val="21"/>
        </w:rPr>
        <w:t xml:space="preserve"> </w:t>
      </w:r>
      <w:r w:rsidR="0036405D" w:rsidRPr="001A0A5E">
        <w:rPr>
          <w:rFonts w:ascii="ＭＳ 明朝" w:eastAsia="ＭＳ 明朝" w:hAnsi="ＭＳ 明朝" w:hint="eastAsia"/>
          <w:szCs w:val="21"/>
        </w:rPr>
        <w:t xml:space="preserve">　</w:t>
      </w:r>
      <w:r w:rsidR="00B7379D" w:rsidRPr="001A0A5E">
        <w:rPr>
          <w:rFonts w:ascii="ＭＳ 明朝" w:eastAsia="ＭＳ 明朝" w:hAnsi="ＭＳ 明朝" w:hint="eastAsia"/>
          <w:szCs w:val="21"/>
        </w:rPr>
        <w:t xml:space="preserve">　　　  　　</w:t>
      </w:r>
      <w:r w:rsidR="00187907" w:rsidRPr="001A0A5E">
        <w:rPr>
          <w:rFonts w:ascii="ＭＳ 明朝" w:eastAsia="ＭＳ 明朝" w:hAnsi="ＭＳ 明朝" w:hint="eastAsia"/>
          <w:szCs w:val="21"/>
        </w:rPr>
        <w:t>２１</w:t>
      </w:r>
      <w:r w:rsidR="009842A8" w:rsidRPr="001A0A5E">
        <w:rPr>
          <w:rFonts w:ascii="ＭＳ 明朝" w:eastAsia="ＭＳ 明朝" w:hAnsi="ＭＳ 明朝" w:hint="eastAsia"/>
          <w:szCs w:val="21"/>
        </w:rPr>
        <w:t xml:space="preserve">台　</w:t>
      </w:r>
      <w:r w:rsidR="00B7379D"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年２回</w:t>
      </w:r>
    </w:p>
    <w:p w14:paraId="3C45303D" w14:textId="2A17B565" w:rsidR="009842A8" w:rsidRPr="001A0A5E" w:rsidRDefault="001A0A5E" w:rsidP="00B7379D">
      <w:pPr>
        <w:ind w:firstLineChars="200" w:firstLine="420"/>
        <w:jc w:val="left"/>
        <w:rPr>
          <w:rFonts w:ascii="ＭＳ 明朝" w:eastAsia="ＭＳ 明朝" w:hAnsi="ＭＳ 明朝"/>
          <w:szCs w:val="21"/>
        </w:rPr>
      </w:pPr>
      <w:r w:rsidRPr="001A0A5E">
        <w:rPr>
          <w:rFonts w:ascii="ＭＳ 明朝" w:eastAsia="ＭＳ 明朝" w:hAnsi="ＭＳ 明朝" w:hint="eastAsia"/>
          <w:szCs w:val="21"/>
        </w:rPr>
        <w:t>サ</w:t>
      </w:r>
      <w:r w:rsidR="00B7379D" w:rsidRPr="001A0A5E">
        <w:rPr>
          <w:rFonts w:ascii="ＭＳ 明朝" w:eastAsia="ＭＳ 明朝" w:hAnsi="ＭＳ 明朝" w:hint="eastAsia"/>
          <w:szCs w:val="21"/>
        </w:rPr>
        <w:t xml:space="preserve">　</w:t>
      </w:r>
      <w:r w:rsidR="009842A8" w:rsidRPr="001A0A5E">
        <w:rPr>
          <w:rFonts w:ascii="ＭＳ 明朝" w:eastAsia="ＭＳ 明朝" w:hAnsi="ＭＳ 明朝" w:hint="eastAsia"/>
          <w:szCs w:val="21"/>
        </w:rPr>
        <w:t>ストレートシロッコ</w:t>
      </w:r>
      <w:r w:rsidR="0036405D" w:rsidRPr="001A0A5E">
        <w:rPr>
          <w:rFonts w:ascii="ＭＳ 明朝" w:eastAsia="ＭＳ 明朝" w:hAnsi="ＭＳ 明朝" w:hint="eastAsia"/>
          <w:szCs w:val="21"/>
        </w:rPr>
        <w:t>ファン</w:t>
      </w:r>
      <w:r w:rsidR="009842A8" w:rsidRPr="001A0A5E">
        <w:rPr>
          <w:rFonts w:ascii="ＭＳ 明朝" w:eastAsia="ＭＳ 明朝" w:hAnsi="ＭＳ 明朝" w:hint="eastAsia"/>
          <w:szCs w:val="21"/>
        </w:rPr>
        <w:t>点検</w:t>
      </w:r>
      <w:r w:rsidR="0036405D" w:rsidRPr="001A0A5E">
        <w:rPr>
          <w:rFonts w:ascii="ＭＳ 明朝" w:eastAsia="ＭＳ 明朝" w:hAnsi="ＭＳ 明朝" w:hint="eastAsia"/>
          <w:szCs w:val="21"/>
        </w:rPr>
        <w:t xml:space="preserve">　 </w:t>
      </w:r>
      <w:r w:rsidR="0036405D" w:rsidRPr="001A0A5E">
        <w:rPr>
          <w:rFonts w:ascii="ＭＳ 明朝" w:eastAsia="ＭＳ 明朝" w:hAnsi="ＭＳ 明朝"/>
          <w:szCs w:val="21"/>
        </w:rPr>
        <w:t xml:space="preserve"> </w:t>
      </w:r>
      <w:r w:rsidR="00187907" w:rsidRPr="001A0A5E">
        <w:rPr>
          <w:rFonts w:ascii="ＭＳ 明朝" w:eastAsia="ＭＳ 明朝" w:hAnsi="ＭＳ 明朝" w:hint="eastAsia"/>
          <w:szCs w:val="21"/>
        </w:rPr>
        <w:t xml:space="preserve">  </w:t>
      </w:r>
      <w:r w:rsidR="00B7379D" w:rsidRPr="001A0A5E">
        <w:rPr>
          <w:rFonts w:ascii="ＭＳ 明朝" w:eastAsia="ＭＳ 明朝" w:hAnsi="ＭＳ 明朝" w:hint="eastAsia"/>
          <w:szCs w:val="21"/>
        </w:rPr>
        <w:t xml:space="preserve">　　　  　　</w:t>
      </w:r>
      <w:r w:rsidR="00187907" w:rsidRPr="001A0A5E">
        <w:rPr>
          <w:rFonts w:ascii="ＭＳ 明朝" w:eastAsia="ＭＳ 明朝" w:hAnsi="ＭＳ 明朝" w:hint="eastAsia"/>
          <w:szCs w:val="21"/>
        </w:rPr>
        <w:t>５</w:t>
      </w:r>
      <w:r w:rsidR="0036405D" w:rsidRPr="001A0A5E">
        <w:rPr>
          <w:rFonts w:ascii="ＭＳ 明朝" w:eastAsia="ＭＳ 明朝" w:hAnsi="ＭＳ 明朝" w:hint="eastAsia"/>
          <w:szCs w:val="21"/>
        </w:rPr>
        <w:t xml:space="preserve">台　</w:t>
      </w:r>
      <w:r w:rsidR="00B7379D" w:rsidRPr="001A0A5E">
        <w:rPr>
          <w:rFonts w:ascii="ＭＳ 明朝" w:eastAsia="ＭＳ 明朝" w:hAnsi="ＭＳ 明朝" w:hint="eastAsia"/>
          <w:szCs w:val="21"/>
        </w:rPr>
        <w:t xml:space="preserve">　</w:t>
      </w:r>
      <w:r w:rsidR="0036405D" w:rsidRPr="001A0A5E">
        <w:rPr>
          <w:rFonts w:ascii="ＭＳ 明朝" w:eastAsia="ＭＳ 明朝" w:hAnsi="ＭＳ 明朝" w:hint="eastAsia"/>
          <w:szCs w:val="21"/>
        </w:rPr>
        <w:t>年２回</w:t>
      </w:r>
    </w:p>
    <w:p w14:paraId="28AF0221" w14:textId="3FCCDF49" w:rsidR="0036405D" w:rsidRPr="001A0A5E" w:rsidRDefault="001A0A5E" w:rsidP="00B7379D">
      <w:pPr>
        <w:ind w:firstLineChars="200" w:firstLine="420"/>
        <w:jc w:val="left"/>
        <w:rPr>
          <w:rFonts w:ascii="ＭＳ 明朝" w:eastAsia="ＭＳ 明朝" w:hAnsi="ＭＳ 明朝"/>
          <w:szCs w:val="21"/>
        </w:rPr>
      </w:pPr>
      <w:r w:rsidRPr="001A0A5E">
        <w:rPr>
          <w:rFonts w:ascii="ＭＳ 明朝" w:eastAsia="ＭＳ 明朝" w:hAnsi="ＭＳ 明朝" w:hint="eastAsia"/>
          <w:szCs w:val="21"/>
        </w:rPr>
        <w:t>シ</w:t>
      </w:r>
      <w:r w:rsidR="00B7379D" w:rsidRPr="001A0A5E">
        <w:rPr>
          <w:rFonts w:ascii="ＭＳ 明朝" w:eastAsia="ＭＳ 明朝" w:hAnsi="ＭＳ 明朝" w:hint="eastAsia"/>
          <w:szCs w:val="21"/>
        </w:rPr>
        <w:t xml:space="preserve">　</w:t>
      </w:r>
      <w:r w:rsidR="0036405D" w:rsidRPr="001A0A5E">
        <w:rPr>
          <w:rFonts w:ascii="ＭＳ 明朝" w:eastAsia="ＭＳ 明朝" w:hAnsi="ＭＳ 明朝" w:hint="eastAsia"/>
          <w:szCs w:val="21"/>
        </w:rPr>
        <w:t xml:space="preserve">フロン簡易点検　　　　　　　　</w:t>
      </w:r>
      <w:r w:rsidR="00187907" w:rsidRPr="001A0A5E">
        <w:rPr>
          <w:rFonts w:ascii="ＭＳ 明朝" w:eastAsia="ＭＳ 明朝" w:hAnsi="ＭＳ 明朝" w:hint="eastAsia"/>
          <w:szCs w:val="21"/>
        </w:rPr>
        <w:t xml:space="preserve"> </w:t>
      </w:r>
      <w:r w:rsidR="00B7379D" w:rsidRPr="001A0A5E">
        <w:rPr>
          <w:rFonts w:ascii="ＭＳ 明朝" w:eastAsia="ＭＳ 明朝" w:hAnsi="ＭＳ 明朝" w:hint="eastAsia"/>
          <w:szCs w:val="21"/>
        </w:rPr>
        <w:t xml:space="preserve">　　　　 </w:t>
      </w:r>
      <w:r w:rsidR="00B7379D" w:rsidRPr="001A0A5E">
        <w:rPr>
          <w:rFonts w:ascii="ＭＳ 明朝" w:eastAsia="ＭＳ 明朝" w:hAnsi="ＭＳ 明朝"/>
          <w:szCs w:val="21"/>
        </w:rPr>
        <w:t xml:space="preserve"> </w:t>
      </w:r>
      <w:r w:rsidR="00B7379D" w:rsidRPr="001A0A5E">
        <w:rPr>
          <w:rFonts w:ascii="ＭＳ 明朝" w:eastAsia="ＭＳ 明朝" w:hAnsi="ＭＳ 明朝" w:hint="eastAsia"/>
          <w:szCs w:val="21"/>
        </w:rPr>
        <w:t xml:space="preserve">　</w:t>
      </w:r>
      <w:r w:rsidR="0036405D" w:rsidRPr="001A0A5E">
        <w:rPr>
          <w:rFonts w:ascii="ＭＳ 明朝" w:eastAsia="ＭＳ 明朝" w:hAnsi="ＭＳ 明朝" w:hint="eastAsia"/>
          <w:szCs w:val="21"/>
        </w:rPr>
        <w:t xml:space="preserve"> </w:t>
      </w:r>
      <w:r w:rsidR="00187907" w:rsidRPr="001A0A5E">
        <w:rPr>
          <w:rFonts w:ascii="ＭＳ 明朝" w:eastAsia="ＭＳ 明朝" w:hAnsi="ＭＳ 明朝" w:hint="eastAsia"/>
          <w:szCs w:val="21"/>
        </w:rPr>
        <w:t>１５</w:t>
      </w:r>
      <w:r w:rsidR="0036405D" w:rsidRPr="001A0A5E">
        <w:rPr>
          <w:rFonts w:ascii="ＭＳ 明朝" w:eastAsia="ＭＳ 明朝" w:hAnsi="ＭＳ 明朝" w:hint="eastAsia"/>
          <w:szCs w:val="21"/>
        </w:rPr>
        <w:t xml:space="preserve">台　</w:t>
      </w:r>
      <w:r w:rsidR="00B7379D" w:rsidRPr="001A0A5E">
        <w:rPr>
          <w:rFonts w:ascii="ＭＳ 明朝" w:eastAsia="ＭＳ 明朝" w:hAnsi="ＭＳ 明朝" w:hint="eastAsia"/>
          <w:szCs w:val="21"/>
        </w:rPr>
        <w:t xml:space="preserve">　</w:t>
      </w:r>
      <w:r w:rsidR="0036405D" w:rsidRPr="001A0A5E">
        <w:rPr>
          <w:rFonts w:ascii="ＭＳ 明朝" w:eastAsia="ＭＳ 明朝" w:hAnsi="ＭＳ 明朝" w:hint="eastAsia"/>
          <w:szCs w:val="21"/>
        </w:rPr>
        <w:t>年４回</w:t>
      </w:r>
    </w:p>
    <w:p w14:paraId="0423FB01" w14:textId="6F1343C6" w:rsidR="00716A98" w:rsidRPr="00A12DF0" w:rsidRDefault="00C1056D" w:rsidP="00C1056D">
      <w:pPr>
        <w:ind w:firstLineChars="50" w:firstLine="105"/>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900EB1" w:rsidRPr="00A12DF0">
        <w:rPr>
          <w:rFonts w:ascii="ＭＳ 明朝" w:eastAsia="ＭＳ 明朝" w:hAnsi="ＭＳ 明朝" w:hint="eastAsia"/>
        </w:rPr>
        <w:t xml:space="preserve">　</w:t>
      </w:r>
      <w:r w:rsidR="0036405D">
        <w:rPr>
          <w:rFonts w:ascii="ＭＳ 明朝" w:eastAsia="ＭＳ 明朝" w:hAnsi="ＭＳ 明朝" w:hint="eastAsia"/>
        </w:rPr>
        <w:t>給排水設備</w:t>
      </w:r>
    </w:p>
    <w:p w14:paraId="3272EF21" w14:textId="051FFDCD" w:rsidR="00716A98" w:rsidRDefault="00716A98" w:rsidP="00716A98">
      <w:pPr>
        <w:jc w:val="left"/>
        <w:rPr>
          <w:rFonts w:ascii="ＭＳ 明朝" w:eastAsia="ＭＳ 明朝" w:hAnsi="ＭＳ 明朝"/>
        </w:rPr>
      </w:pPr>
      <w:r w:rsidRPr="00A12DF0">
        <w:rPr>
          <w:rFonts w:ascii="ＭＳ 明朝" w:eastAsia="ＭＳ 明朝" w:hAnsi="ＭＳ 明朝" w:hint="eastAsia"/>
        </w:rPr>
        <w:t xml:space="preserve">　</w:t>
      </w:r>
      <w:r w:rsidR="00900EB1" w:rsidRPr="00A12DF0">
        <w:rPr>
          <w:rFonts w:ascii="ＭＳ 明朝" w:eastAsia="ＭＳ 明朝" w:hAnsi="ＭＳ 明朝" w:hint="eastAsia"/>
        </w:rPr>
        <w:t xml:space="preserve">　</w:t>
      </w:r>
      <w:r w:rsidR="008A7CFE">
        <w:rPr>
          <w:rFonts w:ascii="ＭＳ 明朝" w:eastAsia="ＭＳ 明朝" w:hAnsi="ＭＳ 明朝" w:hint="eastAsia"/>
        </w:rPr>
        <w:t>ア</w:t>
      </w:r>
      <w:r w:rsidR="0036405D">
        <w:rPr>
          <w:rFonts w:ascii="ＭＳ 明朝" w:eastAsia="ＭＳ 明朝" w:hAnsi="ＭＳ 明朝" w:hint="eastAsia"/>
        </w:rPr>
        <w:t xml:space="preserve">　受水槽（12.0㎥有効容量5.4㎡:</w:t>
      </w:r>
      <w:r w:rsidR="0036405D">
        <w:rPr>
          <w:rFonts w:ascii="ＭＳ 明朝" w:eastAsia="ＭＳ 明朝" w:hAnsi="ＭＳ 明朝"/>
        </w:rPr>
        <w:t>2</w:t>
      </w:r>
      <w:r w:rsidR="0036405D">
        <w:rPr>
          <w:rFonts w:ascii="ＭＳ 明朝" w:eastAsia="ＭＳ 明朝" w:hAnsi="ＭＳ 明朝" w:hint="eastAsia"/>
        </w:rPr>
        <w:t>層式）清掃</w:t>
      </w:r>
      <w:r w:rsidR="0036405D" w:rsidRPr="00B7379D">
        <w:rPr>
          <w:rFonts w:ascii="ＭＳ 明朝" w:eastAsia="ＭＳ 明朝" w:hAnsi="ＭＳ 明朝" w:hint="eastAsia"/>
          <w:sz w:val="22"/>
        </w:rPr>
        <w:t xml:space="preserve">　</w:t>
      </w:r>
      <w:r w:rsidR="00187907" w:rsidRPr="008A7CFE">
        <w:rPr>
          <w:rFonts w:ascii="ＭＳ 明朝" w:eastAsia="ＭＳ 明朝" w:hAnsi="ＭＳ 明朝" w:hint="eastAsia"/>
          <w:sz w:val="20"/>
          <w:szCs w:val="20"/>
        </w:rPr>
        <w:t xml:space="preserve">　</w:t>
      </w:r>
      <w:r w:rsidR="00B7379D" w:rsidRPr="008A7CFE">
        <w:rPr>
          <w:rFonts w:ascii="ＭＳ 明朝" w:eastAsia="ＭＳ 明朝" w:hAnsi="ＭＳ 明朝"/>
          <w:sz w:val="20"/>
          <w:szCs w:val="20"/>
        </w:rPr>
        <w:t xml:space="preserve"> </w:t>
      </w:r>
      <w:r w:rsidR="00187907">
        <w:rPr>
          <w:rFonts w:ascii="ＭＳ 明朝" w:eastAsia="ＭＳ 明朝" w:hAnsi="ＭＳ 明朝" w:hint="eastAsia"/>
        </w:rPr>
        <w:t>１</w:t>
      </w:r>
      <w:r w:rsidR="0036405D">
        <w:rPr>
          <w:rFonts w:ascii="ＭＳ 明朝" w:eastAsia="ＭＳ 明朝" w:hAnsi="ＭＳ 明朝" w:hint="eastAsia"/>
        </w:rPr>
        <w:t xml:space="preserve">台　</w:t>
      </w:r>
      <w:r w:rsidR="00B7379D">
        <w:rPr>
          <w:rFonts w:ascii="ＭＳ 明朝" w:eastAsia="ＭＳ 明朝" w:hAnsi="ＭＳ 明朝" w:hint="eastAsia"/>
        </w:rPr>
        <w:t xml:space="preserve"> </w:t>
      </w:r>
      <w:r w:rsidR="00B7379D">
        <w:rPr>
          <w:rFonts w:ascii="ＭＳ 明朝" w:eastAsia="ＭＳ 明朝" w:hAnsi="ＭＳ 明朝"/>
        </w:rPr>
        <w:t xml:space="preserve"> </w:t>
      </w:r>
      <w:r w:rsidR="0036405D">
        <w:rPr>
          <w:rFonts w:ascii="ＭＳ 明朝" w:eastAsia="ＭＳ 明朝" w:hAnsi="ＭＳ 明朝" w:hint="eastAsia"/>
        </w:rPr>
        <w:t>年１回</w:t>
      </w:r>
    </w:p>
    <w:p w14:paraId="3201A8B5" w14:textId="44E75BF0" w:rsidR="0036405D" w:rsidRPr="008A7CFE" w:rsidRDefault="008A7CFE" w:rsidP="008A7CFE">
      <w:pPr>
        <w:ind w:left="425"/>
        <w:jc w:val="left"/>
        <w:rPr>
          <w:rFonts w:ascii="ＭＳ 明朝" w:eastAsia="ＭＳ 明朝" w:hAnsi="ＭＳ 明朝"/>
        </w:rPr>
      </w:pPr>
      <w:r w:rsidRPr="008A7CFE">
        <w:rPr>
          <w:rFonts w:ascii="ＭＳ 明朝" w:eastAsia="ＭＳ 明朝" w:hAnsi="ＭＳ 明朝" w:hint="eastAsia"/>
        </w:rPr>
        <w:t xml:space="preserve">イ　</w:t>
      </w:r>
      <w:r w:rsidR="0036405D" w:rsidRPr="008A7CFE">
        <w:rPr>
          <w:rFonts w:ascii="ＭＳ 明朝" w:eastAsia="ＭＳ 明朝" w:hAnsi="ＭＳ 明朝" w:hint="eastAsia"/>
        </w:rPr>
        <w:t xml:space="preserve">加圧給水ポンプ点検　　　　　　　　　　　</w:t>
      </w:r>
      <w:r w:rsidR="0036405D" w:rsidRPr="008A7CFE">
        <w:rPr>
          <w:rFonts w:ascii="ＭＳ 明朝" w:eastAsia="ＭＳ 明朝" w:hAnsi="ＭＳ 明朝" w:hint="eastAsia"/>
          <w:sz w:val="24"/>
          <w:szCs w:val="24"/>
        </w:rPr>
        <w:t xml:space="preserve">　</w:t>
      </w:r>
      <w:r w:rsidRPr="008A7CFE">
        <w:rPr>
          <w:rFonts w:ascii="ＭＳ 明朝" w:eastAsia="ＭＳ 明朝" w:hAnsi="ＭＳ 明朝" w:hint="eastAsia"/>
          <w:sz w:val="24"/>
          <w:szCs w:val="24"/>
        </w:rPr>
        <w:t xml:space="preserve">　</w:t>
      </w:r>
      <w:r w:rsidR="00B7379D" w:rsidRPr="008A7CFE">
        <w:rPr>
          <w:rFonts w:ascii="ＭＳ 明朝" w:eastAsia="ＭＳ 明朝" w:hAnsi="ＭＳ 明朝" w:hint="eastAsia"/>
          <w:sz w:val="28"/>
          <w:szCs w:val="28"/>
        </w:rPr>
        <w:t xml:space="preserve"> </w:t>
      </w:r>
      <w:r w:rsidR="00187907" w:rsidRPr="008A7CFE">
        <w:rPr>
          <w:rFonts w:ascii="ＭＳ 明朝" w:eastAsia="ＭＳ 明朝" w:hAnsi="ＭＳ 明朝" w:hint="eastAsia"/>
        </w:rPr>
        <w:t>１</w:t>
      </w:r>
      <w:r w:rsidR="0036405D" w:rsidRPr="008A7CFE">
        <w:rPr>
          <w:rFonts w:ascii="ＭＳ 明朝" w:eastAsia="ＭＳ 明朝" w:hAnsi="ＭＳ 明朝" w:hint="eastAsia"/>
        </w:rPr>
        <w:t>台</w:t>
      </w:r>
      <w:r w:rsidR="00B7379D" w:rsidRPr="008A7CFE">
        <w:rPr>
          <w:rFonts w:ascii="ＭＳ 明朝" w:eastAsia="ＭＳ 明朝" w:hAnsi="ＭＳ 明朝" w:hint="eastAsia"/>
        </w:rPr>
        <w:t xml:space="preserve"> </w:t>
      </w:r>
      <w:r w:rsidR="0036405D" w:rsidRPr="008A7CFE">
        <w:rPr>
          <w:rFonts w:ascii="ＭＳ 明朝" w:eastAsia="ＭＳ 明朝" w:hAnsi="ＭＳ 明朝" w:hint="eastAsia"/>
        </w:rPr>
        <w:t xml:space="preserve">　</w:t>
      </w:r>
      <w:r w:rsidR="00B7379D" w:rsidRPr="008A7CFE">
        <w:rPr>
          <w:rFonts w:ascii="ＭＳ 明朝" w:eastAsia="ＭＳ 明朝" w:hAnsi="ＭＳ 明朝" w:hint="eastAsia"/>
        </w:rPr>
        <w:t xml:space="preserve"> </w:t>
      </w:r>
      <w:r w:rsidR="0036405D" w:rsidRPr="008A7CFE">
        <w:rPr>
          <w:rFonts w:ascii="ＭＳ 明朝" w:eastAsia="ＭＳ 明朝" w:hAnsi="ＭＳ 明朝" w:hint="eastAsia"/>
        </w:rPr>
        <w:t>年１回</w:t>
      </w:r>
    </w:p>
    <w:p w14:paraId="4B2EA6FB" w14:textId="1B24019A" w:rsidR="0036405D" w:rsidRPr="008A7CFE" w:rsidRDefault="008A7CFE" w:rsidP="008A7CFE">
      <w:pPr>
        <w:ind w:firstLineChars="200" w:firstLine="420"/>
        <w:jc w:val="left"/>
        <w:rPr>
          <w:rFonts w:ascii="ＭＳ 明朝" w:eastAsia="ＭＳ 明朝" w:hAnsi="ＭＳ 明朝"/>
        </w:rPr>
      </w:pPr>
      <w:r w:rsidRPr="008A7CFE">
        <w:rPr>
          <w:rFonts w:ascii="ＭＳ 明朝" w:eastAsia="ＭＳ 明朝" w:hAnsi="ＭＳ 明朝" w:hint="eastAsia"/>
        </w:rPr>
        <w:t xml:space="preserve">ウ　</w:t>
      </w:r>
      <w:r w:rsidR="0036405D" w:rsidRPr="008A7CFE">
        <w:rPr>
          <w:rFonts w:ascii="ＭＳ 明朝" w:eastAsia="ＭＳ 明朝" w:hAnsi="ＭＳ 明朝" w:hint="eastAsia"/>
        </w:rPr>
        <w:t xml:space="preserve">湧水ピット清掃及び排水ポンプ点検　　　　</w:t>
      </w:r>
      <w:r w:rsidR="0036405D" w:rsidRPr="008A7CFE">
        <w:rPr>
          <w:rFonts w:ascii="ＭＳ 明朝" w:eastAsia="ＭＳ 明朝" w:hAnsi="ＭＳ 明朝" w:hint="eastAsia"/>
          <w:sz w:val="18"/>
          <w:szCs w:val="18"/>
        </w:rPr>
        <w:t xml:space="preserve">　　</w:t>
      </w:r>
      <w:r w:rsidR="00187907" w:rsidRPr="008A7CFE">
        <w:rPr>
          <w:rFonts w:ascii="ＭＳ 明朝" w:eastAsia="ＭＳ 明朝" w:hAnsi="ＭＳ 明朝" w:hint="eastAsia"/>
          <w:sz w:val="18"/>
          <w:szCs w:val="18"/>
        </w:rPr>
        <w:t xml:space="preserve">　</w:t>
      </w:r>
      <w:r w:rsidR="00B7379D" w:rsidRPr="008A7CFE">
        <w:rPr>
          <w:rFonts w:ascii="ＭＳ 明朝" w:eastAsia="ＭＳ 明朝" w:hAnsi="ＭＳ 明朝" w:hint="eastAsia"/>
          <w:sz w:val="18"/>
          <w:szCs w:val="18"/>
        </w:rPr>
        <w:t xml:space="preserve"> </w:t>
      </w:r>
      <w:r w:rsidR="0036405D" w:rsidRPr="008A7CFE">
        <w:rPr>
          <w:rFonts w:ascii="ＭＳ 明朝" w:eastAsia="ＭＳ 明朝" w:hAnsi="ＭＳ 明朝" w:hint="eastAsia"/>
        </w:rPr>
        <w:t>４台</w:t>
      </w:r>
      <w:r w:rsidR="00B7379D" w:rsidRPr="008A7CFE">
        <w:rPr>
          <w:rFonts w:ascii="ＭＳ 明朝" w:eastAsia="ＭＳ 明朝" w:hAnsi="ＭＳ 明朝" w:hint="eastAsia"/>
        </w:rPr>
        <w:t xml:space="preserve"> </w:t>
      </w:r>
      <w:r w:rsidR="0036405D" w:rsidRPr="008A7CFE">
        <w:rPr>
          <w:rFonts w:ascii="ＭＳ 明朝" w:eastAsia="ＭＳ 明朝" w:hAnsi="ＭＳ 明朝" w:hint="eastAsia"/>
        </w:rPr>
        <w:t xml:space="preserve">　</w:t>
      </w:r>
      <w:r w:rsidR="00B7379D" w:rsidRPr="008A7CFE">
        <w:rPr>
          <w:rFonts w:ascii="ＭＳ 明朝" w:eastAsia="ＭＳ 明朝" w:hAnsi="ＭＳ 明朝" w:hint="eastAsia"/>
        </w:rPr>
        <w:t xml:space="preserve"> </w:t>
      </w:r>
      <w:r w:rsidR="0036405D" w:rsidRPr="008A7CFE">
        <w:rPr>
          <w:rFonts w:ascii="ＭＳ 明朝" w:eastAsia="ＭＳ 明朝" w:hAnsi="ＭＳ 明朝" w:hint="eastAsia"/>
        </w:rPr>
        <w:t>年２回</w:t>
      </w:r>
    </w:p>
    <w:p w14:paraId="1A9E5BF6" w14:textId="363CC666" w:rsidR="0036405D" w:rsidRPr="008A7CFE" w:rsidRDefault="008A7CFE" w:rsidP="008A7CFE">
      <w:pPr>
        <w:ind w:left="425"/>
        <w:jc w:val="left"/>
        <w:rPr>
          <w:rFonts w:ascii="ＭＳ 明朝" w:eastAsia="ＭＳ 明朝" w:hAnsi="ＭＳ 明朝"/>
        </w:rPr>
      </w:pPr>
      <w:r w:rsidRPr="008A7CFE">
        <w:rPr>
          <w:rFonts w:ascii="ＭＳ 明朝" w:eastAsia="ＭＳ 明朝" w:hAnsi="ＭＳ 明朝" w:hint="eastAsia"/>
        </w:rPr>
        <w:t xml:space="preserve">エ　</w:t>
      </w:r>
      <w:r w:rsidR="0036405D" w:rsidRPr="008A7CFE">
        <w:rPr>
          <w:rFonts w:ascii="ＭＳ 明朝" w:eastAsia="ＭＳ 明朝" w:hAnsi="ＭＳ 明朝" w:hint="eastAsia"/>
        </w:rPr>
        <w:t xml:space="preserve">電気温水器点検　　　　　　　　　　　　</w:t>
      </w:r>
      <w:r w:rsidR="0036405D" w:rsidRPr="008A7CFE">
        <w:rPr>
          <w:rFonts w:ascii="ＭＳ 明朝" w:eastAsia="ＭＳ 明朝" w:hAnsi="ＭＳ 明朝" w:hint="eastAsia"/>
          <w:sz w:val="18"/>
          <w:szCs w:val="18"/>
        </w:rPr>
        <w:t xml:space="preserve">　　　</w:t>
      </w:r>
      <w:r w:rsidR="00B7379D" w:rsidRPr="008A7CFE">
        <w:rPr>
          <w:rFonts w:ascii="ＭＳ 明朝" w:eastAsia="ＭＳ 明朝" w:hAnsi="ＭＳ 明朝" w:hint="eastAsia"/>
          <w:sz w:val="20"/>
          <w:szCs w:val="20"/>
        </w:rPr>
        <w:t xml:space="preserve"> </w:t>
      </w:r>
      <w:r w:rsidR="00187907" w:rsidRPr="008A7CFE">
        <w:rPr>
          <w:rFonts w:ascii="ＭＳ 明朝" w:eastAsia="ＭＳ 明朝" w:hAnsi="ＭＳ 明朝" w:hint="eastAsia"/>
        </w:rPr>
        <w:t>１４</w:t>
      </w:r>
      <w:r w:rsidR="0036405D" w:rsidRPr="008A7CFE">
        <w:rPr>
          <w:rFonts w:ascii="ＭＳ 明朝" w:eastAsia="ＭＳ 明朝" w:hAnsi="ＭＳ 明朝" w:hint="eastAsia"/>
        </w:rPr>
        <w:t>台</w:t>
      </w:r>
      <w:r w:rsidR="00B7379D" w:rsidRPr="008A7CFE">
        <w:rPr>
          <w:rFonts w:ascii="ＭＳ 明朝" w:eastAsia="ＭＳ 明朝" w:hAnsi="ＭＳ 明朝" w:hint="eastAsia"/>
        </w:rPr>
        <w:t xml:space="preserve"> </w:t>
      </w:r>
      <w:r w:rsidR="00B7379D" w:rsidRPr="008A7CFE">
        <w:rPr>
          <w:rFonts w:ascii="ＭＳ 明朝" w:eastAsia="ＭＳ 明朝" w:hAnsi="ＭＳ 明朝"/>
        </w:rPr>
        <w:t xml:space="preserve"> </w:t>
      </w:r>
      <w:r w:rsidR="0036405D" w:rsidRPr="008A7CFE">
        <w:rPr>
          <w:rFonts w:ascii="ＭＳ 明朝" w:eastAsia="ＭＳ 明朝" w:hAnsi="ＭＳ 明朝" w:hint="eastAsia"/>
        </w:rPr>
        <w:t xml:space="preserve">　年1回</w:t>
      </w:r>
    </w:p>
    <w:p w14:paraId="005C8E78" w14:textId="6CA1F2D7" w:rsidR="00716A98" w:rsidRDefault="0036405D" w:rsidP="0036405D">
      <w:pPr>
        <w:pStyle w:val="a8"/>
        <w:numPr>
          <w:ilvl w:val="0"/>
          <w:numId w:val="4"/>
        </w:numPr>
        <w:ind w:leftChars="0"/>
        <w:jc w:val="left"/>
        <w:rPr>
          <w:rFonts w:ascii="ＭＳ 明朝" w:hAnsi="ＭＳ 明朝"/>
        </w:rPr>
      </w:pPr>
      <w:r w:rsidRPr="0036405D">
        <w:rPr>
          <w:rFonts w:ascii="ＭＳ 明朝" w:hAnsi="ＭＳ 明朝" w:hint="eastAsia"/>
        </w:rPr>
        <w:t>監視</w:t>
      </w:r>
      <w:r>
        <w:rPr>
          <w:rFonts w:ascii="ＭＳ 明朝" w:hAnsi="ＭＳ 明朝" w:hint="eastAsia"/>
        </w:rPr>
        <w:t>制御設備</w:t>
      </w:r>
    </w:p>
    <w:p w14:paraId="31B878C4" w14:textId="6A18BC1F" w:rsidR="00390C11" w:rsidRDefault="00995216" w:rsidP="00995216">
      <w:pPr>
        <w:ind w:left="632"/>
        <w:jc w:val="left"/>
        <w:rPr>
          <w:rFonts w:ascii="ＭＳ 明朝" w:eastAsia="ＭＳ 明朝" w:hAnsi="ＭＳ 明朝"/>
        </w:rPr>
      </w:pPr>
      <w:r>
        <w:rPr>
          <w:rFonts w:ascii="ＭＳ 明朝" w:eastAsia="ＭＳ 明朝" w:hAnsi="ＭＳ 明朝" w:hint="eastAsia"/>
        </w:rPr>
        <w:t xml:space="preserve">中央監視装置点検　</w:t>
      </w:r>
      <w:r w:rsidRPr="00187907">
        <w:rPr>
          <w:rFonts w:ascii="ＭＳ 明朝" w:eastAsia="ＭＳ 明朝" w:hAnsi="ＭＳ 明朝" w:hint="eastAsia"/>
          <w:sz w:val="24"/>
          <w:szCs w:val="24"/>
        </w:rPr>
        <w:t xml:space="preserve">　</w:t>
      </w:r>
      <w:r w:rsidR="00B7379D">
        <w:rPr>
          <w:rFonts w:ascii="ＭＳ 明朝" w:eastAsia="ＭＳ 明朝" w:hAnsi="ＭＳ 明朝" w:hint="eastAsia"/>
          <w:sz w:val="24"/>
          <w:szCs w:val="24"/>
        </w:rPr>
        <w:t xml:space="preserve"> </w:t>
      </w:r>
      <w:r w:rsidR="00B7379D">
        <w:rPr>
          <w:rFonts w:ascii="ＭＳ 明朝" w:eastAsia="ＭＳ 明朝" w:hAnsi="ＭＳ 明朝"/>
          <w:sz w:val="24"/>
          <w:szCs w:val="24"/>
        </w:rPr>
        <w:t xml:space="preserve">                  </w:t>
      </w:r>
      <w:r w:rsidR="00B7379D" w:rsidRPr="008A7CFE">
        <w:rPr>
          <w:rFonts w:ascii="ＭＳ 明朝" w:eastAsia="ＭＳ 明朝" w:hAnsi="ＭＳ 明朝"/>
          <w:sz w:val="26"/>
          <w:szCs w:val="26"/>
        </w:rPr>
        <w:t xml:space="preserve">     </w:t>
      </w:r>
      <w:r>
        <w:rPr>
          <w:rFonts w:ascii="ＭＳ 明朝" w:eastAsia="ＭＳ 明朝" w:hAnsi="ＭＳ 明朝" w:hint="eastAsia"/>
        </w:rPr>
        <w:t xml:space="preserve">１式　</w:t>
      </w:r>
      <w:r w:rsidR="00B7379D">
        <w:rPr>
          <w:rFonts w:ascii="ＭＳ 明朝" w:eastAsia="ＭＳ 明朝" w:hAnsi="ＭＳ 明朝" w:hint="eastAsia"/>
        </w:rPr>
        <w:t xml:space="preserve"> </w:t>
      </w:r>
      <w:r w:rsidR="00B7379D">
        <w:rPr>
          <w:rFonts w:ascii="ＭＳ 明朝" w:eastAsia="ＭＳ 明朝" w:hAnsi="ＭＳ 明朝"/>
        </w:rPr>
        <w:t xml:space="preserve"> </w:t>
      </w:r>
      <w:r>
        <w:rPr>
          <w:rFonts w:ascii="ＭＳ 明朝" w:eastAsia="ＭＳ 明朝" w:hAnsi="ＭＳ 明朝" w:hint="eastAsia"/>
        </w:rPr>
        <w:t>年１回</w:t>
      </w:r>
    </w:p>
    <w:p w14:paraId="69E63669" w14:textId="778FA62C" w:rsidR="00995216" w:rsidRPr="00995216" w:rsidRDefault="00995216" w:rsidP="00995216">
      <w:pPr>
        <w:pStyle w:val="a8"/>
        <w:numPr>
          <w:ilvl w:val="0"/>
          <w:numId w:val="4"/>
        </w:numPr>
        <w:ind w:leftChars="0"/>
        <w:jc w:val="left"/>
        <w:rPr>
          <w:rFonts w:ascii="ＭＳ 明朝" w:hAnsi="ＭＳ 明朝"/>
        </w:rPr>
      </w:pPr>
      <w:r w:rsidRPr="00995216">
        <w:rPr>
          <w:rFonts w:ascii="ＭＳ 明朝" w:hAnsi="ＭＳ 明朝" w:hint="eastAsia"/>
        </w:rPr>
        <w:t>建築設備</w:t>
      </w:r>
    </w:p>
    <w:p w14:paraId="5992E7EE" w14:textId="3B53D264" w:rsidR="00716A98" w:rsidRDefault="00716A98" w:rsidP="00716A98">
      <w:pPr>
        <w:jc w:val="left"/>
        <w:rPr>
          <w:rFonts w:ascii="ＭＳ 明朝" w:eastAsia="ＭＳ 明朝" w:hAnsi="ＭＳ 明朝"/>
        </w:rPr>
      </w:pPr>
      <w:r w:rsidRPr="00A12DF0">
        <w:rPr>
          <w:rFonts w:ascii="ＭＳ 明朝" w:eastAsia="ＭＳ 明朝" w:hAnsi="ＭＳ 明朝" w:hint="eastAsia"/>
        </w:rPr>
        <w:t xml:space="preserve">　</w:t>
      </w:r>
      <w:r w:rsidR="00900EB1" w:rsidRPr="00A12DF0">
        <w:rPr>
          <w:rFonts w:ascii="ＭＳ 明朝" w:eastAsia="ＭＳ 明朝" w:hAnsi="ＭＳ 明朝" w:hint="eastAsia"/>
        </w:rPr>
        <w:t xml:space="preserve">　</w:t>
      </w:r>
      <w:r w:rsidR="008A7CFE">
        <w:rPr>
          <w:rFonts w:ascii="ＭＳ 明朝" w:eastAsia="ＭＳ 明朝" w:hAnsi="ＭＳ 明朝" w:hint="eastAsia"/>
        </w:rPr>
        <w:t>ア</w:t>
      </w:r>
      <w:r w:rsidR="00995216">
        <w:rPr>
          <w:rFonts w:ascii="ＭＳ 明朝" w:eastAsia="ＭＳ 明朝" w:hAnsi="ＭＳ 明朝" w:hint="eastAsia"/>
        </w:rPr>
        <w:t xml:space="preserve">　自動ドア点検　　</w:t>
      </w:r>
      <w:r w:rsidR="00995216" w:rsidRPr="00187907">
        <w:rPr>
          <w:rFonts w:ascii="ＭＳ 明朝" w:eastAsia="ＭＳ 明朝" w:hAnsi="ＭＳ 明朝" w:hint="eastAsia"/>
          <w:sz w:val="24"/>
          <w:szCs w:val="24"/>
        </w:rPr>
        <w:t xml:space="preserve">　</w:t>
      </w:r>
      <w:r w:rsidR="00B7379D">
        <w:rPr>
          <w:rFonts w:ascii="ＭＳ 明朝" w:eastAsia="ＭＳ 明朝" w:hAnsi="ＭＳ 明朝" w:hint="eastAsia"/>
          <w:sz w:val="24"/>
          <w:szCs w:val="24"/>
        </w:rPr>
        <w:t xml:space="preserve"> </w:t>
      </w:r>
      <w:r w:rsidR="00B7379D">
        <w:rPr>
          <w:rFonts w:ascii="ＭＳ 明朝" w:eastAsia="ＭＳ 明朝" w:hAnsi="ＭＳ 明朝"/>
          <w:sz w:val="24"/>
          <w:szCs w:val="24"/>
        </w:rPr>
        <w:t xml:space="preserve">                 </w:t>
      </w:r>
      <w:r w:rsidR="00B7379D" w:rsidRPr="008A7CFE">
        <w:rPr>
          <w:rFonts w:ascii="ＭＳ 明朝" w:eastAsia="ＭＳ 明朝" w:hAnsi="ＭＳ 明朝"/>
          <w:sz w:val="22"/>
        </w:rPr>
        <w:t xml:space="preserve">       </w:t>
      </w:r>
      <w:r w:rsidR="00995216">
        <w:rPr>
          <w:rFonts w:ascii="ＭＳ 明朝" w:eastAsia="ＭＳ 明朝" w:hAnsi="ＭＳ 明朝" w:hint="eastAsia"/>
        </w:rPr>
        <w:t>６台</w:t>
      </w:r>
      <w:r w:rsidR="00B7379D">
        <w:rPr>
          <w:rFonts w:ascii="ＭＳ 明朝" w:eastAsia="ＭＳ 明朝" w:hAnsi="ＭＳ 明朝" w:hint="eastAsia"/>
        </w:rPr>
        <w:t xml:space="preserve"> </w:t>
      </w:r>
      <w:r w:rsidR="00B7379D">
        <w:rPr>
          <w:rFonts w:ascii="ＭＳ 明朝" w:eastAsia="ＭＳ 明朝" w:hAnsi="ＭＳ 明朝"/>
        </w:rPr>
        <w:t xml:space="preserve"> </w:t>
      </w:r>
      <w:r w:rsidR="00995216">
        <w:rPr>
          <w:rFonts w:ascii="ＭＳ 明朝" w:eastAsia="ＭＳ 明朝" w:hAnsi="ＭＳ 明朝" w:hint="eastAsia"/>
        </w:rPr>
        <w:t xml:space="preserve">　年２回</w:t>
      </w:r>
    </w:p>
    <w:p w14:paraId="014A1DB8" w14:textId="57A640D0" w:rsidR="00995216" w:rsidRPr="008A7CFE" w:rsidRDefault="008A7CFE" w:rsidP="008A7CFE">
      <w:pPr>
        <w:ind w:firstLineChars="200" w:firstLine="420"/>
        <w:jc w:val="left"/>
        <w:rPr>
          <w:rFonts w:ascii="ＭＳ 明朝" w:eastAsia="ＭＳ 明朝" w:hAnsi="ＭＳ 明朝"/>
        </w:rPr>
      </w:pPr>
      <w:r w:rsidRPr="008A7CFE">
        <w:rPr>
          <w:rFonts w:ascii="ＭＳ 明朝" w:eastAsia="ＭＳ 明朝" w:hAnsi="ＭＳ 明朝" w:hint="eastAsia"/>
        </w:rPr>
        <w:t xml:space="preserve">イ　</w:t>
      </w:r>
      <w:r w:rsidR="00995216" w:rsidRPr="008A7CFE">
        <w:rPr>
          <w:rFonts w:ascii="ＭＳ 明朝" w:eastAsia="ＭＳ 明朝" w:hAnsi="ＭＳ 明朝" w:hint="eastAsia"/>
        </w:rPr>
        <w:t xml:space="preserve">建築設備定期検査　　　　</w:t>
      </w:r>
      <w:r w:rsidR="00B7379D" w:rsidRPr="008A7CFE">
        <w:rPr>
          <w:rFonts w:ascii="ＭＳ 明朝" w:eastAsia="ＭＳ 明朝" w:hAnsi="ＭＳ 明朝" w:hint="eastAsia"/>
        </w:rPr>
        <w:t xml:space="preserve"> </w:t>
      </w:r>
      <w:r w:rsidR="00B7379D" w:rsidRPr="008A7CFE">
        <w:rPr>
          <w:rFonts w:ascii="ＭＳ 明朝" w:eastAsia="ＭＳ 明朝" w:hAnsi="ＭＳ 明朝"/>
        </w:rPr>
        <w:t xml:space="preserve">                             </w:t>
      </w:r>
      <w:r w:rsidR="00995216" w:rsidRPr="008A7CFE">
        <w:rPr>
          <w:rFonts w:ascii="ＭＳ 明朝" w:eastAsia="ＭＳ 明朝" w:hAnsi="ＭＳ 明朝" w:hint="eastAsia"/>
        </w:rPr>
        <w:t>年１回</w:t>
      </w:r>
    </w:p>
    <w:p w14:paraId="1BD37D99" w14:textId="2011488D" w:rsidR="00995216" w:rsidRPr="008A7CFE" w:rsidRDefault="008A7CFE" w:rsidP="008A7CFE">
      <w:pPr>
        <w:ind w:firstLineChars="200" w:firstLine="420"/>
        <w:jc w:val="left"/>
        <w:rPr>
          <w:rFonts w:ascii="ＭＳ 明朝" w:eastAsia="ＭＳ 明朝" w:hAnsi="ＭＳ 明朝"/>
        </w:rPr>
      </w:pPr>
      <w:r w:rsidRPr="008A7CFE">
        <w:rPr>
          <w:rFonts w:ascii="ＭＳ 明朝" w:eastAsia="ＭＳ 明朝" w:hAnsi="ＭＳ 明朝" w:hint="eastAsia"/>
        </w:rPr>
        <w:t xml:space="preserve">ウ　</w:t>
      </w:r>
      <w:r w:rsidR="00995216" w:rsidRPr="008A7CFE">
        <w:rPr>
          <w:rFonts w:ascii="ＭＳ 明朝" w:eastAsia="ＭＳ 明朝" w:hAnsi="ＭＳ 明朝" w:hint="eastAsia"/>
        </w:rPr>
        <w:t xml:space="preserve">防火設備定期検査　　　　</w:t>
      </w:r>
      <w:r w:rsidR="00B7379D" w:rsidRPr="008A7CFE">
        <w:rPr>
          <w:rFonts w:ascii="ＭＳ 明朝" w:eastAsia="ＭＳ 明朝" w:hAnsi="ＭＳ 明朝" w:hint="eastAsia"/>
        </w:rPr>
        <w:t xml:space="preserve"> </w:t>
      </w:r>
      <w:r w:rsidR="00B7379D" w:rsidRPr="008A7CFE">
        <w:rPr>
          <w:rFonts w:ascii="ＭＳ 明朝" w:eastAsia="ＭＳ 明朝" w:hAnsi="ＭＳ 明朝"/>
        </w:rPr>
        <w:t xml:space="preserve">                             </w:t>
      </w:r>
      <w:r w:rsidR="00995216" w:rsidRPr="008A7CFE">
        <w:rPr>
          <w:rFonts w:ascii="ＭＳ 明朝" w:eastAsia="ＭＳ 明朝" w:hAnsi="ＭＳ 明朝" w:hint="eastAsia"/>
        </w:rPr>
        <w:t>年１回</w:t>
      </w:r>
    </w:p>
    <w:p w14:paraId="542D2006" w14:textId="671E1FB5" w:rsidR="00995216" w:rsidRDefault="00995216" w:rsidP="00995216">
      <w:pPr>
        <w:pStyle w:val="a8"/>
        <w:numPr>
          <w:ilvl w:val="0"/>
          <w:numId w:val="4"/>
        </w:numPr>
        <w:ind w:leftChars="0"/>
        <w:rPr>
          <w:rFonts w:ascii="ＭＳ 明朝" w:hAnsi="ＭＳ 明朝"/>
        </w:rPr>
      </w:pPr>
      <w:bookmarkStart w:id="0" w:name="_Hlk59365922"/>
      <w:r w:rsidRPr="00995216">
        <w:rPr>
          <w:rFonts w:ascii="ＭＳ 明朝" w:hAnsi="ＭＳ 明朝" w:hint="eastAsia"/>
        </w:rPr>
        <w:t>消防設備</w:t>
      </w:r>
    </w:p>
    <w:p w14:paraId="09B33E8B" w14:textId="09572608" w:rsidR="00AB6DA3" w:rsidRPr="00AB6DA3" w:rsidRDefault="00AB6DA3" w:rsidP="00AB6DA3">
      <w:pPr>
        <w:rPr>
          <w:rFonts w:ascii="ＭＳ 明朝" w:hAnsi="ＭＳ 明朝"/>
        </w:rPr>
      </w:pPr>
      <w:r>
        <w:rPr>
          <w:rFonts w:ascii="ＭＳ 明朝" w:hAnsi="ＭＳ 明朝" w:hint="eastAsia"/>
        </w:rPr>
        <w:t xml:space="preserve">　　　</w:t>
      </w:r>
      <w:r>
        <w:rPr>
          <w:rFonts w:ascii="ＭＳ 明朝" w:eastAsia="ＭＳ 明朝" w:hAnsi="ＭＳ 明朝" w:hint="eastAsia"/>
        </w:rPr>
        <w:t>下記項目について機器点検、機器及び総合点検をそれぞれ</w:t>
      </w:r>
      <w:r w:rsidR="00EC6EA8" w:rsidRPr="00EC6EA8">
        <w:rPr>
          <w:rFonts w:ascii="ＭＳ 明朝" w:eastAsia="ＭＳ 明朝" w:hAnsi="ＭＳ 明朝" w:hint="eastAsia"/>
          <w:u w:val="single"/>
        </w:rPr>
        <w:t xml:space="preserve"> </w:t>
      </w:r>
      <w:r w:rsidRPr="00B65761">
        <w:rPr>
          <w:rFonts w:ascii="ＭＳ 明朝" w:eastAsia="ＭＳ 明朝" w:hAnsi="ＭＳ 明朝" w:hint="eastAsia"/>
          <w:b/>
          <w:bCs/>
          <w:u w:val="single"/>
        </w:rPr>
        <w:t>年１回</w:t>
      </w:r>
      <w:r w:rsidR="00EC6EA8">
        <w:rPr>
          <w:rFonts w:ascii="ＭＳ 明朝" w:eastAsia="ＭＳ 明朝" w:hAnsi="ＭＳ 明朝" w:hint="eastAsia"/>
          <w:b/>
          <w:bCs/>
          <w:u w:val="single"/>
        </w:rPr>
        <w:t xml:space="preserve"> </w:t>
      </w:r>
      <w:r>
        <w:rPr>
          <w:rFonts w:ascii="ＭＳ 明朝" w:eastAsia="ＭＳ 明朝" w:hAnsi="ＭＳ 明朝" w:hint="eastAsia"/>
        </w:rPr>
        <w:t>実施する。</w:t>
      </w:r>
    </w:p>
    <w:bookmarkEnd w:id="0"/>
    <w:p w14:paraId="054060EF" w14:textId="52190CA8" w:rsidR="00995216" w:rsidRPr="008A7CFE" w:rsidRDefault="008A7CFE" w:rsidP="008A7CFE">
      <w:pPr>
        <w:ind w:firstLineChars="200" w:firstLine="420"/>
        <w:rPr>
          <w:rFonts w:ascii="ＭＳ 明朝" w:eastAsia="ＭＳ 明朝" w:hAnsi="ＭＳ 明朝"/>
        </w:rPr>
      </w:pPr>
      <w:r w:rsidRPr="008A7CFE">
        <w:rPr>
          <w:rFonts w:ascii="ＭＳ 明朝" w:eastAsia="ＭＳ 明朝" w:hAnsi="ＭＳ 明朝" w:hint="eastAsia"/>
        </w:rPr>
        <w:t xml:space="preserve">ア　</w:t>
      </w:r>
      <w:r w:rsidR="00995216" w:rsidRPr="008A7CFE">
        <w:rPr>
          <w:rFonts w:ascii="ＭＳ 明朝" w:eastAsia="ＭＳ 明朝" w:hAnsi="ＭＳ 明朝" w:hint="eastAsia"/>
        </w:rPr>
        <w:t xml:space="preserve">消火器　</w:t>
      </w:r>
      <w:r w:rsidR="00AB6DA3" w:rsidRPr="008A7CFE">
        <w:rPr>
          <w:rFonts w:ascii="ＭＳ 明朝" w:eastAsia="ＭＳ 明朝" w:hAnsi="ＭＳ 明朝" w:hint="eastAsia"/>
        </w:rPr>
        <w:t xml:space="preserve">　　　　　　　　</w:t>
      </w:r>
      <w:r w:rsidR="009D21D8"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194D1C"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B7379D" w:rsidRPr="008A7CFE">
        <w:rPr>
          <w:rFonts w:ascii="ＭＳ 明朝" w:eastAsia="ＭＳ 明朝" w:hAnsi="ＭＳ 明朝"/>
        </w:rPr>
        <w:t xml:space="preserve"> </w:t>
      </w:r>
      <w:r w:rsidR="00187907" w:rsidRPr="008A7CFE">
        <w:rPr>
          <w:rFonts w:ascii="ＭＳ 明朝" w:eastAsia="ＭＳ 明朝" w:hAnsi="ＭＳ 明朝" w:hint="eastAsia"/>
        </w:rPr>
        <w:t>３０</w:t>
      </w:r>
      <w:r w:rsidR="00995216" w:rsidRPr="008A7CFE">
        <w:rPr>
          <w:rFonts w:ascii="ＭＳ 明朝" w:eastAsia="ＭＳ 明朝" w:hAnsi="ＭＳ 明朝" w:hint="eastAsia"/>
        </w:rPr>
        <w:t>本</w:t>
      </w:r>
    </w:p>
    <w:p w14:paraId="15B15979" w14:textId="26077528" w:rsidR="00995216" w:rsidRPr="008A7CFE" w:rsidRDefault="008A7CFE" w:rsidP="008A7CFE">
      <w:pPr>
        <w:ind w:firstLineChars="200" w:firstLine="420"/>
        <w:rPr>
          <w:rFonts w:ascii="ＭＳ 明朝" w:eastAsia="ＭＳ 明朝" w:hAnsi="ＭＳ 明朝"/>
        </w:rPr>
      </w:pPr>
      <w:r w:rsidRPr="008A7CFE">
        <w:rPr>
          <w:rFonts w:ascii="ＭＳ 明朝" w:eastAsia="ＭＳ 明朝" w:hAnsi="ＭＳ 明朝" w:hint="eastAsia"/>
        </w:rPr>
        <w:t xml:space="preserve">イ　</w:t>
      </w:r>
      <w:r w:rsidR="00AB6DA3" w:rsidRPr="008A7CFE">
        <w:rPr>
          <w:rFonts w:ascii="ＭＳ 明朝" w:eastAsia="ＭＳ 明朝" w:hAnsi="ＭＳ 明朝" w:hint="eastAsia"/>
        </w:rPr>
        <w:t>誘導灯</w:t>
      </w:r>
      <w:r w:rsidR="00995216"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9D21D8"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194D1C"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B7379D" w:rsidRPr="008A7CFE">
        <w:rPr>
          <w:rFonts w:ascii="ＭＳ 明朝" w:eastAsia="ＭＳ 明朝" w:hAnsi="ＭＳ 明朝"/>
        </w:rPr>
        <w:t xml:space="preserve"> </w:t>
      </w:r>
      <w:r w:rsidR="00187907" w:rsidRPr="008A7CFE">
        <w:rPr>
          <w:rFonts w:ascii="ＭＳ 明朝" w:eastAsia="ＭＳ 明朝" w:hAnsi="ＭＳ 明朝" w:hint="eastAsia"/>
        </w:rPr>
        <w:t>４１</w:t>
      </w:r>
      <w:r w:rsidR="00AB6DA3" w:rsidRPr="008A7CFE">
        <w:rPr>
          <w:rFonts w:ascii="ＭＳ 明朝" w:eastAsia="ＭＳ 明朝" w:hAnsi="ＭＳ 明朝" w:hint="eastAsia"/>
        </w:rPr>
        <w:t>台</w:t>
      </w:r>
    </w:p>
    <w:p w14:paraId="7769CA97" w14:textId="52D806B3" w:rsidR="00995216" w:rsidRPr="008A7CFE" w:rsidRDefault="008A7CFE" w:rsidP="008A7CFE">
      <w:pPr>
        <w:ind w:firstLineChars="200" w:firstLine="420"/>
        <w:rPr>
          <w:rFonts w:ascii="ＭＳ 明朝" w:eastAsia="ＭＳ 明朝" w:hAnsi="ＭＳ 明朝"/>
        </w:rPr>
      </w:pPr>
      <w:r w:rsidRPr="008A7CFE">
        <w:rPr>
          <w:rFonts w:ascii="ＭＳ 明朝" w:eastAsia="ＭＳ 明朝" w:hAnsi="ＭＳ 明朝" w:hint="eastAsia"/>
        </w:rPr>
        <w:t xml:space="preserve">ウ　</w:t>
      </w:r>
      <w:r w:rsidR="00AB6DA3" w:rsidRPr="008A7CFE">
        <w:rPr>
          <w:rFonts w:ascii="ＭＳ 明朝" w:eastAsia="ＭＳ 明朝" w:hAnsi="ＭＳ 明朝" w:hint="eastAsia"/>
        </w:rPr>
        <w:t>非常放送設備（増幅器）</w:t>
      </w:r>
      <w:r w:rsidR="009D21D8"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B7379D" w:rsidRPr="008A7CFE">
        <w:rPr>
          <w:rFonts w:ascii="ＭＳ 明朝" w:eastAsia="ＭＳ 明朝" w:hAnsi="ＭＳ 明朝" w:hint="eastAsia"/>
        </w:rPr>
        <w:t xml:space="preserve"> </w:t>
      </w:r>
      <w:r>
        <w:rPr>
          <w:rFonts w:ascii="ＭＳ 明朝" w:eastAsia="ＭＳ 明朝" w:hAnsi="ＭＳ 明朝" w:hint="eastAsia"/>
        </w:rPr>
        <w:t xml:space="preserve">　</w:t>
      </w:r>
      <w:r w:rsidR="00194D1C" w:rsidRPr="008A7CFE">
        <w:rPr>
          <w:rFonts w:ascii="ＭＳ 明朝" w:eastAsia="ＭＳ 明朝" w:hAnsi="ＭＳ 明朝" w:hint="eastAsia"/>
        </w:rPr>
        <w:t xml:space="preserve"> </w:t>
      </w:r>
      <w:r w:rsidR="00187907" w:rsidRPr="008A7CFE">
        <w:rPr>
          <w:rFonts w:ascii="ＭＳ 明朝" w:eastAsia="ＭＳ 明朝" w:hAnsi="ＭＳ 明朝" w:hint="eastAsia"/>
        </w:rPr>
        <w:t>１</w:t>
      </w:r>
      <w:r w:rsidR="00AB6DA3" w:rsidRPr="008A7CFE">
        <w:rPr>
          <w:rFonts w:ascii="ＭＳ 明朝" w:eastAsia="ＭＳ 明朝" w:hAnsi="ＭＳ 明朝" w:hint="eastAsia"/>
        </w:rPr>
        <w:t>台</w:t>
      </w:r>
    </w:p>
    <w:p w14:paraId="7F9C1401" w14:textId="601DBE49" w:rsidR="00AB6DA3" w:rsidRPr="008A7CFE" w:rsidRDefault="008A7CFE" w:rsidP="008A7CFE">
      <w:pPr>
        <w:ind w:left="425"/>
        <w:rPr>
          <w:rFonts w:ascii="ＭＳ 明朝" w:eastAsia="ＭＳ 明朝" w:hAnsi="ＭＳ 明朝"/>
        </w:rPr>
      </w:pPr>
      <w:r w:rsidRPr="008A7CFE">
        <w:rPr>
          <w:rFonts w:ascii="ＭＳ 明朝" w:eastAsia="ＭＳ 明朝" w:hAnsi="ＭＳ 明朝" w:hint="eastAsia"/>
        </w:rPr>
        <w:t xml:space="preserve">エ　</w:t>
      </w:r>
      <w:r w:rsidR="00AB6DA3" w:rsidRPr="008A7CFE">
        <w:rPr>
          <w:rFonts w:ascii="ＭＳ 明朝" w:eastAsia="ＭＳ 明朝" w:hAnsi="ＭＳ 明朝" w:hint="eastAsia"/>
        </w:rPr>
        <w:t>非常放送設備（スピーカー）</w:t>
      </w:r>
      <w:r w:rsidR="009D21D8"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B7379D" w:rsidRPr="008A7CFE">
        <w:rPr>
          <w:rFonts w:ascii="ＭＳ 明朝" w:eastAsia="ＭＳ 明朝" w:hAnsi="ＭＳ 明朝"/>
        </w:rPr>
        <w:t xml:space="preserve">  </w:t>
      </w:r>
      <w:r w:rsidR="00187907" w:rsidRPr="008A7CFE">
        <w:rPr>
          <w:rFonts w:ascii="ＭＳ 明朝" w:eastAsia="ＭＳ 明朝" w:hAnsi="ＭＳ 明朝" w:hint="eastAsia"/>
        </w:rPr>
        <w:t>９０</w:t>
      </w:r>
      <w:r w:rsidR="00AB6DA3" w:rsidRPr="008A7CFE">
        <w:rPr>
          <w:rFonts w:ascii="ＭＳ 明朝" w:eastAsia="ＭＳ 明朝" w:hAnsi="ＭＳ 明朝" w:hint="eastAsia"/>
        </w:rPr>
        <w:t>個</w:t>
      </w:r>
    </w:p>
    <w:p w14:paraId="06B67AAD" w14:textId="7019D36E" w:rsidR="00AB6DA3" w:rsidRPr="008A7CFE" w:rsidRDefault="008A7CFE" w:rsidP="008A7CFE">
      <w:pPr>
        <w:ind w:firstLineChars="200" w:firstLine="420"/>
        <w:rPr>
          <w:rFonts w:ascii="ＭＳ 明朝" w:eastAsia="ＭＳ 明朝" w:hAnsi="ＭＳ 明朝"/>
        </w:rPr>
      </w:pPr>
      <w:r w:rsidRPr="008A7CFE">
        <w:rPr>
          <w:rFonts w:ascii="ＭＳ 明朝" w:eastAsia="ＭＳ 明朝" w:hAnsi="ＭＳ 明朝" w:hint="eastAsia"/>
        </w:rPr>
        <w:t xml:space="preserve">オ　</w:t>
      </w:r>
      <w:r w:rsidR="00AB6DA3" w:rsidRPr="008A7CFE">
        <w:rPr>
          <w:rFonts w:ascii="ＭＳ 明朝" w:eastAsia="ＭＳ 明朝" w:hAnsi="ＭＳ 明朝" w:hint="eastAsia"/>
        </w:rPr>
        <w:t>G</w:t>
      </w:r>
      <w:r w:rsidR="00AB6DA3" w:rsidRPr="008A7CFE">
        <w:rPr>
          <w:rFonts w:ascii="ＭＳ 明朝" w:eastAsia="ＭＳ 明朝" w:hAnsi="ＭＳ 明朝"/>
        </w:rPr>
        <w:t>R</w:t>
      </w:r>
      <w:r w:rsidR="00AB6DA3" w:rsidRPr="008A7CFE">
        <w:rPr>
          <w:rFonts w:ascii="ＭＳ 明朝" w:eastAsia="ＭＳ 明朝" w:hAnsi="ＭＳ 明朝" w:hint="eastAsia"/>
        </w:rPr>
        <w:t xml:space="preserve">型受信機　　　　</w:t>
      </w:r>
      <w:r w:rsidR="009D21D8" w:rsidRPr="008A7CFE">
        <w:rPr>
          <w:rFonts w:ascii="ＭＳ 明朝" w:eastAsia="ＭＳ 明朝" w:hAnsi="ＭＳ 明朝" w:hint="eastAsia"/>
        </w:rPr>
        <w:t xml:space="preserve">　　　　　　</w:t>
      </w:r>
      <w:r w:rsidR="00AB6DA3" w:rsidRPr="008A7CFE">
        <w:rPr>
          <w:rFonts w:ascii="ＭＳ 明朝" w:eastAsia="ＭＳ 明朝" w:hAnsi="ＭＳ 明朝" w:hint="eastAsia"/>
        </w:rPr>
        <w:t xml:space="preserve">　　　　　　</w:t>
      </w:r>
      <w:r w:rsidR="00194D1C" w:rsidRPr="008A7CFE">
        <w:rPr>
          <w:rFonts w:ascii="ＭＳ 明朝" w:eastAsia="ＭＳ 明朝" w:hAnsi="ＭＳ 明朝"/>
          <w:sz w:val="24"/>
        </w:rPr>
        <w:t xml:space="preserve"> </w:t>
      </w:r>
      <w:r w:rsidR="00B7379D" w:rsidRPr="008A7CFE">
        <w:rPr>
          <w:rFonts w:ascii="ＭＳ 明朝" w:eastAsia="ＭＳ 明朝" w:hAnsi="ＭＳ 明朝"/>
          <w:sz w:val="24"/>
        </w:rPr>
        <w:t xml:space="preserve">  </w:t>
      </w:r>
      <w:r w:rsidR="00187907" w:rsidRPr="008A7CFE">
        <w:rPr>
          <w:rFonts w:ascii="ＭＳ 明朝" w:eastAsia="ＭＳ 明朝" w:hAnsi="ＭＳ 明朝" w:hint="eastAsia"/>
        </w:rPr>
        <w:t>１</w:t>
      </w:r>
      <w:r w:rsidR="00AB6DA3" w:rsidRPr="008A7CFE">
        <w:rPr>
          <w:rFonts w:ascii="ＭＳ 明朝" w:eastAsia="ＭＳ 明朝" w:hAnsi="ＭＳ 明朝" w:hint="eastAsia"/>
        </w:rPr>
        <w:t>面</w:t>
      </w:r>
    </w:p>
    <w:p w14:paraId="6F714D77" w14:textId="4195E99A" w:rsidR="00AB6DA3" w:rsidRPr="00B65761" w:rsidRDefault="008A7CFE" w:rsidP="008A7CFE">
      <w:pPr>
        <w:ind w:firstLineChars="200" w:firstLine="420"/>
        <w:rPr>
          <w:rFonts w:ascii="ＭＳ 明朝" w:eastAsia="ＭＳ 明朝" w:hAnsi="ＭＳ 明朝"/>
        </w:rPr>
      </w:pPr>
      <w:r w:rsidRPr="00B65761">
        <w:rPr>
          <w:rFonts w:ascii="ＭＳ 明朝" w:eastAsia="ＭＳ 明朝" w:hAnsi="ＭＳ 明朝" w:hint="eastAsia"/>
        </w:rPr>
        <w:t xml:space="preserve">カ　</w:t>
      </w:r>
      <w:r w:rsidR="00AB6DA3" w:rsidRPr="00B65761">
        <w:rPr>
          <w:rFonts w:ascii="ＭＳ 明朝" w:eastAsia="ＭＳ 明朝" w:hAnsi="ＭＳ 明朝" w:hint="eastAsia"/>
        </w:rPr>
        <w:t xml:space="preserve">中継器　　　　　　</w:t>
      </w:r>
      <w:r w:rsidR="009D21D8" w:rsidRPr="00B65761">
        <w:rPr>
          <w:rFonts w:ascii="ＭＳ 明朝" w:eastAsia="ＭＳ 明朝" w:hAnsi="ＭＳ 明朝" w:hint="eastAsia"/>
        </w:rPr>
        <w:t xml:space="preserve">　　　　　　</w:t>
      </w:r>
      <w:r w:rsidR="00AB6DA3" w:rsidRPr="00B65761">
        <w:rPr>
          <w:rFonts w:ascii="ＭＳ 明朝" w:eastAsia="ＭＳ 明朝" w:hAnsi="ＭＳ 明朝" w:hint="eastAsia"/>
        </w:rPr>
        <w:t xml:space="preserve">　　　　　</w:t>
      </w:r>
      <w:r w:rsidR="00194D1C" w:rsidRPr="00B65761">
        <w:rPr>
          <w:rFonts w:ascii="ＭＳ 明朝" w:eastAsia="ＭＳ 明朝" w:hAnsi="ＭＳ 明朝" w:hint="eastAsia"/>
        </w:rPr>
        <w:t xml:space="preserve"> </w:t>
      </w:r>
      <w:r w:rsidR="00B7379D" w:rsidRPr="00B65761">
        <w:rPr>
          <w:rFonts w:ascii="ＭＳ 明朝" w:eastAsia="ＭＳ 明朝" w:hAnsi="ＭＳ 明朝"/>
        </w:rPr>
        <w:t xml:space="preserve">  </w:t>
      </w:r>
      <w:r w:rsidR="00B65761">
        <w:rPr>
          <w:rFonts w:ascii="ＭＳ 明朝" w:eastAsia="ＭＳ 明朝" w:hAnsi="ＭＳ 明朝"/>
        </w:rPr>
        <w:t xml:space="preserve"> </w:t>
      </w:r>
      <w:r w:rsidR="00187907" w:rsidRPr="00B65761">
        <w:rPr>
          <w:rFonts w:ascii="ＭＳ 明朝" w:eastAsia="ＭＳ 明朝" w:hAnsi="ＭＳ 明朝" w:hint="eastAsia"/>
        </w:rPr>
        <w:t>１６</w:t>
      </w:r>
      <w:r w:rsidR="00AB6DA3" w:rsidRPr="00B65761">
        <w:rPr>
          <w:rFonts w:ascii="ＭＳ 明朝" w:eastAsia="ＭＳ 明朝" w:hAnsi="ＭＳ 明朝" w:hint="eastAsia"/>
        </w:rPr>
        <w:t>台</w:t>
      </w:r>
    </w:p>
    <w:p w14:paraId="6E3C59B0" w14:textId="0090EF37" w:rsidR="00AB6DA3" w:rsidRPr="00B65761" w:rsidRDefault="008A7CFE" w:rsidP="008A7CFE">
      <w:pPr>
        <w:ind w:firstLineChars="200" w:firstLine="420"/>
        <w:rPr>
          <w:rFonts w:ascii="ＭＳ 明朝" w:eastAsia="ＭＳ 明朝" w:hAnsi="ＭＳ 明朝"/>
        </w:rPr>
      </w:pPr>
      <w:r w:rsidRPr="00B65761">
        <w:rPr>
          <w:rFonts w:ascii="ＭＳ 明朝" w:eastAsia="ＭＳ 明朝" w:hAnsi="ＭＳ 明朝" w:hint="eastAsia"/>
        </w:rPr>
        <w:t xml:space="preserve">キ　</w:t>
      </w:r>
      <w:r w:rsidR="00AB6DA3" w:rsidRPr="00B65761">
        <w:rPr>
          <w:rFonts w:ascii="ＭＳ 明朝" w:eastAsia="ＭＳ 明朝" w:hAnsi="ＭＳ 明朝" w:hint="eastAsia"/>
        </w:rPr>
        <w:t>光電式スポット型感知器</w:t>
      </w:r>
      <w:r w:rsidR="009D21D8" w:rsidRPr="00B65761">
        <w:rPr>
          <w:rFonts w:ascii="ＭＳ 明朝" w:eastAsia="ＭＳ 明朝" w:hAnsi="ＭＳ 明朝" w:hint="eastAsia"/>
        </w:rPr>
        <w:t xml:space="preserve">　　　　　　</w:t>
      </w:r>
      <w:r w:rsidR="00AB6DA3" w:rsidRPr="00B65761">
        <w:rPr>
          <w:rFonts w:ascii="ＭＳ 明朝" w:eastAsia="ＭＳ 明朝" w:hAnsi="ＭＳ 明朝" w:hint="eastAsia"/>
        </w:rPr>
        <w:t xml:space="preserve">　　　</w:t>
      </w:r>
      <w:r w:rsidR="00B7379D" w:rsidRPr="00B65761">
        <w:rPr>
          <w:rFonts w:ascii="ＭＳ 明朝" w:eastAsia="ＭＳ 明朝" w:hAnsi="ＭＳ 明朝" w:hint="eastAsia"/>
        </w:rPr>
        <w:t xml:space="preserve"> </w:t>
      </w:r>
      <w:r w:rsidR="00B7379D" w:rsidRPr="00B65761">
        <w:rPr>
          <w:rFonts w:ascii="ＭＳ 明朝" w:eastAsia="ＭＳ 明朝" w:hAnsi="ＭＳ 明朝"/>
        </w:rPr>
        <w:t xml:space="preserve"> </w:t>
      </w:r>
      <w:r w:rsidR="00187907" w:rsidRPr="00B65761">
        <w:rPr>
          <w:rFonts w:ascii="ＭＳ 明朝" w:eastAsia="ＭＳ 明朝" w:hAnsi="ＭＳ 明朝" w:hint="eastAsia"/>
        </w:rPr>
        <w:t>１９５</w:t>
      </w:r>
      <w:r w:rsidR="00AB6DA3" w:rsidRPr="00B65761">
        <w:rPr>
          <w:rFonts w:ascii="ＭＳ 明朝" w:eastAsia="ＭＳ 明朝" w:hAnsi="ＭＳ 明朝" w:hint="eastAsia"/>
        </w:rPr>
        <w:t>個</w:t>
      </w:r>
    </w:p>
    <w:p w14:paraId="28D22297" w14:textId="5335BE63" w:rsidR="00AB6DA3" w:rsidRPr="00B65761" w:rsidRDefault="008A7CFE"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ク　</w:t>
      </w:r>
      <w:r w:rsidR="00AB6DA3" w:rsidRPr="00B65761">
        <w:rPr>
          <w:rFonts w:ascii="ＭＳ 明朝" w:eastAsia="ＭＳ 明朝" w:hAnsi="ＭＳ 明朝" w:hint="eastAsia"/>
        </w:rPr>
        <w:t>差動式スポット型感知器</w:t>
      </w:r>
      <w:r w:rsidR="009D21D8" w:rsidRPr="00B65761">
        <w:rPr>
          <w:rFonts w:ascii="ＭＳ 明朝" w:eastAsia="ＭＳ 明朝" w:hAnsi="ＭＳ 明朝" w:hint="eastAsia"/>
        </w:rPr>
        <w:t xml:space="preserve">　　　　　　</w:t>
      </w:r>
      <w:r w:rsidR="00AB6DA3" w:rsidRPr="00B65761">
        <w:rPr>
          <w:rFonts w:ascii="ＭＳ 明朝" w:eastAsia="ＭＳ 明朝" w:hAnsi="ＭＳ 明朝" w:hint="eastAsia"/>
        </w:rPr>
        <w:t xml:space="preserve">　　　　</w:t>
      </w:r>
      <w:r w:rsidR="00B7379D" w:rsidRPr="00B65761">
        <w:rPr>
          <w:rFonts w:ascii="ＭＳ 明朝" w:eastAsia="ＭＳ 明朝" w:hAnsi="ＭＳ 明朝"/>
        </w:rPr>
        <w:t xml:space="preserve">  </w:t>
      </w:r>
      <w:r w:rsidR="00187907" w:rsidRPr="00B65761">
        <w:rPr>
          <w:rFonts w:ascii="ＭＳ 明朝" w:eastAsia="ＭＳ 明朝" w:hAnsi="ＭＳ 明朝" w:hint="eastAsia"/>
        </w:rPr>
        <w:t>２０</w:t>
      </w:r>
      <w:r w:rsidR="00AB6DA3" w:rsidRPr="00B65761">
        <w:rPr>
          <w:rFonts w:ascii="ＭＳ 明朝" w:eastAsia="ＭＳ 明朝" w:hAnsi="ＭＳ 明朝" w:hint="eastAsia"/>
        </w:rPr>
        <w:t>個</w:t>
      </w:r>
    </w:p>
    <w:p w14:paraId="08E1EC85" w14:textId="4FD5B8A7" w:rsidR="00AB6DA3" w:rsidRPr="00B65761" w:rsidRDefault="008A7CFE"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ケ　</w:t>
      </w:r>
      <w:r w:rsidR="00AB6DA3" w:rsidRPr="00B65761">
        <w:rPr>
          <w:rFonts w:ascii="ＭＳ 明朝" w:eastAsia="ＭＳ 明朝" w:hAnsi="ＭＳ 明朝" w:hint="eastAsia"/>
        </w:rPr>
        <w:t>熱アナログ式スポット型感知器</w:t>
      </w:r>
      <w:r w:rsidR="009D21D8" w:rsidRPr="00B65761">
        <w:rPr>
          <w:rFonts w:ascii="ＭＳ 明朝" w:eastAsia="ＭＳ 明朝" w:hAnsi="ＭＳ 明朝" w:hint="eastAsia"/>
        </w:rPr>
        <w:t xml:space="preserve">　　　　　　</w:t>
      </w:r>
      <w:r w:rsidR="00194D1C" w:rsidRPr="00B65761">
        <w:rPr>
          <w:rFonts w:ascii="ＭＳ 明朝" w:eastAsia="ＭＳ 明朝" w:hAnsi="ＭＳ 明朝" w:hint="eastAsia"/>
        </w:rPr>
        <w:t xml:space="preserve"> </w:t>
      </w:r>
      <w:r w:rsidR="00AB6DA3" w:rsidRPr="00B65761">
        <w:rPr>
          <w:rFonts w:ascii="ＭＳ 明朝" w:eastAsia="ＭＳ 明朝" w:hAnsi="ＭＳ 明朝" w:hint="eastAsia"/>
        </w:rPr>
        <w:t xml:space="preserve">　</w:t>
      </w:r>
      <w:r w:rsidR="00B7379D" w:rsidRPr="00B65761">
        <w:rPr>
          <w:rFonts w:ascii="ＭＳ 明朝" w:eastAsia="ＭＳ 明朝" w:hAnsi="ＭＳ 明朝"/>
        </w:rPr>
        <w:t xml:space="preserve"> </w:t>
      </w:r>
      <w:r w:rsidR="00187907" w:rsidRPr="00B65761">
        <w:rPr>
          <w:rFonts w:ascii="ＭＳ 明朝" w:eastAsia="ＭＳ 明朝" w:hAnsi="ＭＳ 明朝" w:hint="eastAsia"/>
        </w:rPr>
        <w:t>１５</w:t>
      </w:r>
      <w:r w:rsidR="00AB6DA3" w:rsidRPr="00B65761">
        <w:rPr>
          <w:rFonts w:ascii="ＭＳ 明朝" w:eastAsia="ＭＳ 明朝" w:hAnsi="ＭＳ 明朝" w:hint="eastAsia"/>
        </w:rPr>
        <w:t>個</w:t>
      </w:r>
    </w:p>
    <w:p w14:paraId="09D8B533" w14:textId="5519B80E" w:rsidR="00AB6DA3" w:rsidRPr="00B65761" w:rsidRDefault="008A7CFE"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コ　</w:t>
      </w:r>
      <w:r w:rsidR="00AB6DA3" w:rsidRPr="00B65761">
        <w:rPr>
          <w:rFonts w:ascii="ＭＳ 明朝" w:eastAsia="ＭＳ 明朝" w:hAnsi="ＭＳ 明朝" w:hint="eastAsia"/>
        </w:rPr>
        <w:t xml:space="preserve">屋内消火栓設備　　</w:t>
      </w:r>
      <w:r w:rsidR="009D21D8" w:rsidRPr="00B65761">
        <w:rPr>
          <w:rFonts w:ascii="ＭＳ 明朝" w:eastAsia="ＭＳ 明朝" w:hAnsi="ＭＳ 明朝" w:hint="eastAsia"/>
        </w:rPr>
        <w:t xml:space="preserve">　　　　　　</w:t>
      </w:r>
      <w:r w:rsidR="00AB6DA3" w:rsidRPr="00B65761">
        <w:rPr>
          <w:rFonts w:ascii="ＭＳ 明朝" w:eastAsia="ＭＳ 明朝" w:hAnsi="ＭＳ 明朝" w:hint="eastAsia"/>
        </w:rPr>
        <w:t xml:space="preserve">　　　　　</w:t>
      </w:r>
      <w:r w:rsidR="00194D1C" w:rsidRPr="00B65761">
        <w:rPr>
          <w:rFonts w:ascii="ＭＳ 明朝" w:eastAsia="ＭＳ 明朝" w:hAnsi="ＭＳ 明朝" w:hint="eastAsia"/>
        </w:rPr>
        <w:t xml:space="preserve"> </w:t>
      </w:r>
      <w:r w:rsidR="00AB6DA3" w:rsidRPr="00B65761">
        <w:rPr>
          <w:rFonts w:ascii="ＭＳ 明朝" w:eastAsia="ＭＳ 明朝" w:hAnsi="ＭＳ 明朝" w:hint="eastAsia"/>
        </w:rPr>
        <w:t xml:space="preserve">　</w:t>
      </w:r>
      <w:r w:rsidR="00B7379D" w:rsidRPr="00B65761">
        <w:rPr>
          <w:rFonts w:ascii="ＭＳ 明朝" w:eastAsia="ＭＳ 明朝" w:hAnsi="ＭＳ 明朝"/>
        </w:rPr>
        <w:t xml:space="preserve"> </w:t>
      </w:r>
      <w:r w:rsidR="00187907" w:rsidRPr="00B65761">
        <w:rPr>
          <w:rFonts w:ascii="ＭＳ 明朝" w:eastAsia="ＭＳ 明朝" w:hAnsi="ＭＳ 明朝" w:hint="eastAsia"/>
        </w:rPr>
        <w:t>１０</w:t>
      </w:r>
      <w:r w:rsidR="00AB6DA3" w:rsidRPr="00B65761">
        <w:rPr>
          <w:rFonts w:ascii="ＭＳ 明朝" w:eastAsia="ＭＳ 明朝" w:hAnsi="ＭＳ 明朝" w:hint="eastAsia"/>
        </w:rPr>
        <w:t>組</w:t>
      </w:r>
    </w:p>
    <w:p w14:paraId="1E2FA6BC" w14:textId="2F2F84ED" w:rsidR="00AB6DA3" w:rsidRPr="00B65761" w:rsidRDefault="008A7CFE" w:rsidP="008A7CFE">
      <w:pPr>
        <w:ind w:left="425"/>
        <w:rPr>
          <w:rFonts w:ascii="ＭＳ 明朝" w:eastAsia="ＭＳ 明朝" w:hAnsi="ＭＳ 明朝"/>
        </w:rPr>
      </w:pPr>
      <w:r w:rsidRPr="00B65761">
        <w:rPr>
          <w:rFonts w:ascii="ＭＳ 明朝" w:eastAsia="ＭＳ 明朝" w:hAnsi="ＭＳ 明朝" w:hint="eastAsia"/>
        </w:rPr>
        <w:t xml:space="preserve">サ　</w:t>
      </w:r>
      <w:r w:rsidR="00AB6DA3" w:rsidRPr="00B65761">
        <w:rPr>
          <w:rFonts w:ascii="ＭＳ 明朝" w:eastAsia="ＭＳ 明朝" w:hAnsi="ＭＳ 明朝" w:hint="eastAsia"/>
        </w:rPr>
        <w:t>非常用自家発電設備</w:t>
      </w:r>
      <w:r w:rsidR="009D21D8" w:rsidRPr="00B65761">
        <w:rPr>
          <w:rFonts w:ascii="ＭＳ 明朝" w:eastAsia="ＭＳ 明朝" w:hAnsi="ＭＳ 明朝" w:hint="eastAsia"/>
        </w:rPr>
        <w:t xml:space="preserve">（80KVA）　　　　　　 　</w:t>
      </w:r>
      <w:r w:rsidR="00194D1C" w:rsidRPr="00B65761">
        <w:rPr>
          <w:rFonts w:ascii="ＭＳ 明朝" w:eastAsia="ＭＳ 明朝" w:hAnsi="ＭＳ 明朝" w:hint="eastAsia"/>
        </w:rPr>
        <w:t xml:space="preserve"> </w:t>
      </w:r>
      <w:r w:rsidR="00B7379D" w:rsidRPr="00B65761">
        <w:rPr>
          <w:rFonts w:ascii="ＭＳ 明朝" w:eastAsia="ＭＳ 明朝" w:hAnsi="ＭＳ 明朝" w:hint="eastAsia"/>
        </w:rPr>
        <w:t xml:space="preserve"> </w:t>
      </w:r>
      <w:r w:rsidR="00B65761">
        <w:rPr>
          <w:rFonts w:ascii="ＭＳ 明朝" w:eastAsia="ＭＳ 明朝" w:hAnsi="ＭＳ 明朝"/>
        </w:rPr>
        <w:t xml:space="preserve"> </w:t>
      </w:r>
      <w:r w:rsidR="00B7379D" w:rsidRPr="00B65761">
        <w:rPr>
          <w:rFonts w:ascii="ＭＳ 明朝" w:eastAsia="ＭＳ 明朝" w:hAnsi="ＭＳ 明朝"/>
        </w:rPr>
        <w:t xml:space="preserve"> </w:t>
      </w:r>
      <w:r w:rsidR="009D21D8" w:rsidRPr="00B65761">
        <w:rPr>
          <w:rFonts w:ascii="ＭＳ 明朝" w:eastAsia="ＭＳ 明朝" w:hAnsi="ＭＳ 明朝" w:hint="eastAsia"/>
        </w:rPr>
        <w:t>１台</w:t>
      </w:r>
    </w:p>
    <w:p w14:paraId="62023A06" w14:textId="41A1ABEB" w:rsidR="009D21D8" w:rsidRPr="00B65761" w:rsidRDefault="008A7CFE"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シ　</w:t>
      </w:r>
      <w:r w:rsidR="009D21D8" w:rsidRPr="00B65761">
        <w:rPr>
          <w:rFonts w:ascii="ＭＳ 明朝" w:eastAsia="ＭＳ 明朝" w:hAnsi="ＭＳ 明朝" w:hint="eastAsia"/>
        </w:rPr>
        <w:t xml:space="preserve">不活性ガス消火設備（消火薬剤貯蔵量50本） </w:t>
      </w:r>
      <w:r w:rsidR="00194D1C" w:rsidRPr="00B65761">
        <w:rPr>
          <w:rFonts w:ascii="ＭＳ 明朝" w:eastAsia="ＭＳ 明朝" w:hAnsi="ＭＳ 明朝"/>
        </w:rPr>
        <w:t xml:space="preserve"> </w:t>
      </w:r>
      <w:r w:rsidRPr="00B65761">
        <w:rPr>
          <w:rFonts w:ascii="ＭＳ 明朝" w:eastAsia="ＭＳ 明朝" w:hAnsi="ＭＳ 明朝"/>
        </w:rPr>
        <w:t xml:space="preserve">  </w:t>
      </w:r>
      <w:r w:rsidR="00B65761">
        <w:rPr>
          <w:rFonts w:ascii="ＭＳ 明朝" w:eastAsia="ＭＳ 明朝" w:hAnsi="ＭＳ 明朝" w:hint="eastAsia"/>
        </w:rPr>
        <w:t xml:space="preserve"> </w:t>
      </w:r>
      <w:r w:rsidR="009D21D8" w:rsidRPr="00B65761">
        <w:rPr>
          <w:rFonts w:ascii="ＭＳ 明朝" w:eastAsia="ＭＳ 明朝" w:hAnsi="ＭＳ 明朝" w:hint="eastAsia"/>
        </w:rPr>
        <w:t>１式</w:t>
      </w:r>
    </w:p>
    <w:p w14:paraId="510912FF" w14:textId="159E6089" w:rsidR="009D21D8" w:rsidRPr="00B65761" w:rsidRDefault="008A7CFE"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ス　</w:t>
      </w:r>
      <w:r w:rsidR="009D21D8" w:rsidRPr="00B65761">
        <w:rPr>
          <w:rFonts w:ascii="ＭＳ 明朝" w:eastAsia="ＭＳ 明朝" w:hAnsi="ＭＳ 明朝" w:hint="eastAsia"/>
        </w:rPr>
        <w:t xml:space="preserve">避難器具（緩降機）　　　　　　　　　　</w:t>
      </w:r>
      <w:r w:rsidR="00194D1C" w:rsidRPr="00B65761">
        <w:rPr>
          <w:rFonts w:ascii="ＭＳ 明朝" w:eastAsia="ＭＳ 明朝" w:hAnsi="ＭＳ 明朝" w:hint="eastAsia"/>
        </w:rPr>
        <w:t xml:space="preserve"> </w:t>
      </w:r>
      <w:r w:rsidR="00194D1C" w:rsidRPr="00B65761">
        <w:rPr>
          <w:rFonts w:ascii="ＭＳ 明朝" w:eastAsia="ＭＳ 明朝" w:hAnsi="ＭＳ 明朝"/>
        </w:rPr>
        <w:t xml:space="preserve">  </w:t>
      </w:r>
      <w:r w:rsidR="009D21D8" w:rsidRPr="00B65761">
        <w:rPr>
          <w:rFonts w:ascii="ＭＳ 明朝" w:eastAsia="ＭＳ 明朝" w:hAnsi="ＭＳ 明朝" w:hint="eastAsia"/>
        </w:rPr>
        <w:t xml:space="preserve">　</w:t>
      </w:r>
      <w:r w:rsidRPr="00B65761">
        <w:rPr>
          <w:rFonts w:ascii="ＭＳ 明朝" w:eastAsia="ＭＳ 明朝" w:hAnsi="ＭＳ 明朝" w:hint="eastAsia"/>
        </w:rPr>
        <w:t xml:space="preserve"> </w:t>
      </w:r>
      <w:r w:rsidRPr="00B65761">
        <w:rPr>
          <w:rFonts w:ascii="ＭＳ 明朝" w:eastAsia="ＭＳ 明朝" w:hAnsi="ＭＳ 明朝"/>
        </w:rPr>
        <w:t xml:space="preserve"> </w:t>
      </w:r>
      <w:r w:rsidR="00B65761">
        <w:rPr>
          <w:rFonts w:ascii="ＭＳ 明朝" w:eastAsia="ＭＳ 明朝" w:hAnsi="ＭＳ 明朝" w:hint="eastAsia"/>
        </w:rPr>
        <w:t xml:space="preserve"> </w:t>
      </w:r>
      <w:r w:rsidR="009D21D8" w:rsidRPr="00B65761">
        <w:rPr>
          <w:rFonts w:ascii="ＭＳ 明朝" w:eastAsia="ＭＳ 明朝" w:hAnsi="ＭＳ 明朝" w:hint="eastAsia"/>
        </w:rPr>
        <w:t>１台</w:t>
      </w:r>
    </w:p>
    <w:p w14:paraId="2676F187" w14:textId="6B2F910A" w:rsidR="009D21D8" w:rsidRPr="00B65761" w:rsidRDefault="00B65761" w:rsidP="00B65761">
      <w:pPr>
        <w:ind w:left="425"/>
        <w:rPr>
          <w:rFonts w:ascii="ＭＳ 明朝" w:eastAsia="ＭＳ 明朝" w:hAnsi="ＭＳ 明朝"/>
        </w:rPr>
      </w:pPr>
      <w:r w:rsidRPr="00B65761">
        <w:rPr>
          <w:rFonts w:ascii="ＭＳ 明朝" w:eastAsia="ＭＳ 明朝" w:hAnsi="ＭＳ 明朝" w:hint="eastAsia"/>
        </w:rPr>
        <w:t xml:space="preserve">セ　</w:t>
      </w:r>
      <w:r w:rsidR="009D21D8" w:rsidRPr="00B65761">
        <w:rPr>
          <w:rFonts w:ascii="ＭＳ 明朝" w:eastAsia="ＭＳ 明朝" w:hAnsi="ＭＳ 明朝" w:hint="eastAsia"/>
        </w:rPr>
        <w:t xml:space="preserve">消防機関へ通報する火災報知設備　　　　　</w:t>
      </w:r>
      <w:r w:rsidR="00194D1C" w:rsidRPr="00B65761">
        <w:rPr>
          <w:rFonts w:ascii="ＭＳ 明朝" w:eastAsia="ＭＳ 明朝" w:hAnsi="ＭＳ 明朝" w:hint="eastAsia"/>
        </w:rPr>
        <w:t xml:space="preserve"> </w:t>
      </w:r>
      <w:r w:rsidR="00194D1C" w:rsidRPr="00B65761">
        <w:rPr>
          <w:rFonts w:ascii="ＭＳ 明朝" w:eastAsia="ＭＳ 明朝" w:hAnsi="ＭＳ 明朝"/>
        </w:rPr>
        <w:t xml:space="preserve"> </w:t>
      </w:r>
      <w:r w:rsidR="008A7CFE" w:rsidRPr="00B65761">
        <w:rPr>
          <w:rFonts w:ascii="ＭＳ 明朝" w:eastAsia="ＭＳ 明朝" w:hAnsi="ＭＳ 明朝"/>
        </w:rPr>
        <w:t xml:space="preserve">  </w:t>
      </w:r>
      <w:r w:rsidR="00194D1C" w:rsidRPr="00B65761">
        <w:rPr>
          <w:rFonts w:ascii="ＭＳ 明朝" w:eastAsia="ＭＳ 明朝" w:hAnsi="ＭＳ 明朝"/>
        </w:rPr>
        <w:t xml:space="preserve"> </w:t>
      </w:r>
      <w:r>
        <w:rPr>
          <w:rFonts w:ascii="ＭＳ 明朝" w:eastAsia="ＭＳ 明朝" w:hAnsi="ＭＳ 明朝" w:hint="eastAsia"/>
        </w:rPr>
        <w:t xml:space="preserve"> </w:t>
      </w:r>
      <w:r w:rsidR="009D21D8" w:rsidRPr="00B65761">
        <w:rPr>
          <w:rFonts w:ascii="ＭＳ 明朝" w:eastAsia="ＭＳ 明朝" w:hAnsi="ＭＳ 明朝" w:hint="eastAsia"/>
        </w:rPr>
        <w:t>１式</w:t>
      </w:r>
    </w:p>
    <w:p w14:paraId="75706509" w14:textId="092CFC76" w:rsidR="009D21D8" w:rsidRPr="00B65761" w:rsidRDefault="00B65761"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ソ　</w:t>
      </w:r>
      <w:r w:rsidR="009D21D8" w:rsidRPr="00B65761">
        <w:rPr>
          <w:rFonts w:ascii="ＭＳ 明朝" w:eastAsia="ＭＳ 明朝" w:hAnsi="ＭＳ 明朝" w:hint="eastAsia"/>
        </w:rPr>
        <w:t xml:space="preserve">防火扉　　　　　　　　　　　　　　　　　</w:t>
      </w:r>
      <w:r w:rsidR="00194D1C" w:rsidRPr="00B65761">
        <w:rPr>
          <w:rFonts w:ascii="ＭＳ 明朝" w:eastAsia="ＭＳ 明朝" w:hAnsi="ＭＳ 明朝" w:hint="eastAsia"/>
        </w:rPr>
        <w:t xml:space="preserve"> </w:t>
      </w:r>
      <w:r w:rsidR="008A7CFE" w:rsidRPr="00B65761">
        <w:rPr>
          <w:rFonts w:ascii="ＭＳ 明朝" w:eastAsia="ＭＳ 明朝" w:hAnsi="ＭＳ 明朝"/>
        </w:rPr>
        <w:t xml:space="preserve">  </w:t>
      </w:r>
      <w:r>
        <w:rPr>
          <w:rFonts w:ascii="ＭＳ 明朝" w:eastAsia="ＭＳ 明朝" w:hAnsi="ＭＳ 明朝"/>
        </w:rPr>
        <w:t xml:space="preserve"> </w:t>
      </w:r>
      <w:r w:rsidR="00187907" w:rsidRPr="00B65761">
        <w:rPr>
          <w:rFonts w:ascii="ＭＳ 明朝" w:eastAsia="ＭＳ 明朝" w:hAnsi="ＭＳ 明朝" w:hint="eastAsia"/>
        </w:rPr>
        <w:t>１１</w:t>
      </w:r>
      <w:r w:rsidR="009D21D8" w:rsidRPr="00B65761">
        <w:rPr>
          <w:rFonts w:ascii="ＭＳ 明朝" w:eastAsia="ＭＳ 明朝" w:hAnsi="ＭＳ 明朝" w:hint="eastAsia"/>
        </w:rPr>
        <w:t>枚</w:t>
      </w:r>
    </w:p>
    <w:p w14:paraId="41CCD420" w14:textId="68B8EB72" w:rsidR="009D21D8" w:rsidRPr="00B65761" w:rsidRDefault="00B65761" w:rsidP="00B65761">
      <w:pPr>
        <w:ind w:firstLineChars="200" w:firstLine="420"/>
        <w:rPr>
          <w:rFonts w:ascii="ＭＳ 明朝" w:eastAsia="ＭＳ 明朝" w:hAnsi="ＭＳ 明朝"/>
        </w:rPr>
      </w:pPr>
      <w:r w:rsidRPr="00B65761">
        <w:rPr>
          <w:rFonts w:ascii="ＭＳ 明朝" w:eastAsia="ＭＳ 明朝" w:hAnsi="ＭＳ 明朝" w:hint="eastAsia"/>
        </w:rPr>
        <w:lastRenderedPageBreak/>
        <w:t xml:space="preserve">タ　</w:t>
      </w:r>
      <w:r w:rsidR="009D21D8" w:rsidRPr="00B65761">
        <w:rPr>
          <w:rFonts w:ascii="ＭＳ 明朝" w:eastAsia="ＭＳ 明朝" w:hAnsi="ＭＳ 明朝" w:hint="eastAsia"/>
        </w:rPr>
        <w:t xml:space="preserve">防火シャッター　　　　　　　　　　　　　</w:t>
      </w:r>
      <w:r w:rsidR="00194D1C" w:rsidRPr="00B65761">
        <w:rPr>
          <w:rFonts w:ascii="ＭＳ 明朝" w:eastAsia="ＭＳ 明朝" w:hAnsi="ＭＳ 明朝" w:hint="eastAsia"/>
        </w:rPr>
        <w:t xml:space="preserve"> </w:t>
      </w:r>
      <w:r w:rsidR="00194D1C" w:rsidRPr="00B65761">
        <w:rPr>
          <w:rFonts w:ascii="ＭＳ 明朝" w:eastAsia="ＭＳ 明朝" w:hAnsi="ＭＳ 明朝"/>
        </w:rPr>
        <w:t xml:space="preserve">  </w:t>
      </w:r>
      <w:r w:rsidR="008A7CFE" w:rsidRPr="00B65761">
        <w:rPr>
          <w:rFonts w:ascii="ＭＳ 明朝" w:eastAsia="ＭＳ 明朝" w:hAnsi="ＭＳ 明朝"/>
        </w:rPr>
        <w:t xml:space="preserve"> </w:t>
      </w:r>
      <w:r>
        <w:rPr>
          <w:rFonts w:ascii="ＭＳ 明朝" w:eastAsia="ＭＳ 明朝" w:hAnsi="ＭＳ 明朝"/>
        </w:rPr>
        <w:t xml:space="preserve">  </w:t>
      </w:r>
      <w:r w:rsidR="009D21D8" w:rsidRPr="00B65761">
        <w:rPr>
          <w:rFonts w:ascii="ＭＳ 明朝" w:eastAsia="ＭＳ 明朝" w:hAnsi="ＭＳ 明朝" w:hint="eastAsia"/>
        </w:rPr>
        <w:t>１枚</w:t>
      </w:r>
    </w:p>
    <w:p w14:paraId="14EA2B6F" w14:textId="192D6988" w:rsidR="009D21D8" w:rsidRPr="00B65761" w:rsidRDefault="00B65761"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チ　</w:t>
      </w:r>
      <w:r w:rsidR="009D21D8" w:rsidRPr="00B65761">
        <w:rPr>
          <w:rFonts w:ascii="ＭＳ 明朝" w:eastAsia="ＭＳ 明朝" w:hAnsi="ＭＳ 明朝" w:hint="eastAsia"/>
        </w:rPr>
        <w:t xml:space="preserve">防煙垂れ壁　　　　　　　　　　　　　　　</w:t>
      </w:r>
      <w:r w:rsidR="00194D1C" w:rsidRPr="00B65761">
        <w:rPr>
          <w:rFonts w:ascii="ＭＳ 明朝" w:eastAsia="ＭＳ 明朝" w:hAnsi="ＭＳ 明朝" w:hint="eastAsia"/>
        </w:rPr>
        <w:t xml:space="preserve"> </w:t>
      </w:r>
      <w:r w:rsidR="00194D1C" w:rsidRPr="00B65761">
        <w:rPr>
          <w:rFonts w:ascii="ＭＳ 明朝" w:eastAsia="ＭＳ 明朝" w:hAnsi="ＭＳ 明朝"/>
        </w:rPr>
        <w:t xml:space="preserve">  </w:t>
      </w:r>
      <w:r w:rsidR="009D21D8" w:rsidRPr="00B65761">
        <w:rPr>
          <w:rFonts w:ascii="ＭＳ 明朝" w:eastAsia="ＭＳ 明朝" w:hAnsi="ＭＳ 明朝" w:hint="eastAsia"/>
        </w:rPr>
        <w:t xml:space="preserve">　</w:t>
      </w:r>
      <w:r w:rsidR="008A7CFE" w:rsidRPr="00B65761">
        <w:rPr>
          <w:rFonts w:ascii="ＭＳ 明朝" w:eastAsia="ＭＳ 明朝" w:hAnsi="ＭＳ 明朝" w:hint="eastAsia"/>
        </w:rPr>
        <w:t xml:space="preserve"> </w:t>
      </w:r>
      <w:r w:rsidR="009D21D8" w:rsidRPr="00B65761">
        <w:rPr>
          <w:rFonts w:ascii="ＭＳ 明朝" w:eastAsia="ＭＳ 明朝" w:hAnsi="ＭＳ 明朝" w:hint="eastAsia"/>
        </w:rPr>
        <w:t>２枚</w:t>
      </w:r>
    </w:p>
    <w:p w14:paraId="06941249" w14:textId="77777777" w:rsidR="00B65761" w:rsidRDefault="00B65761" w:rsidP="00B65761">
      <w:pPr>
        <w:ind w:left="107"/>
        <w:rPr>
          <w:rFonts w:ascii="ＭＳ 明朝" w:hAnsi="ＭＳ 明朝"/>
        </w:rPr>
      </w:pPr>
    </w:p>
    <w:p w14:paraId="2ECCE4A2" w14:textId="5BDC9CFF" w:rsidR="009D21D8" w:rsidRPr="00B65761" w:rsidRDefault="00B65761" w:rsidP="00B65761">
      <w:pPr>
        <w:ind w:left="107"/>
        <w:rPr>
          <w:rFonts w:ascii="ＭＳ 明朝" w:hAnsi="ＭＳ 明朝"/>
          <w:lang w:eastAsia="zh-TW"/>
        </w:rPr>
      </w:pPr>
      <w:r>
        <w:rPr>
          <w:rFonts w:ascii="ＭＳ 明朝" w:hAnsi="ＭＳ 明朝" w:hint="eastAsia"/>
          <w:lang w:eastAsia="zh-TW"/>
        </w:rPr>
        <w:t>(6)</w:t>
      </w:r>
      <w:r>
        <w:rPr>
          <w:rFonts w:ascii="ＭＳ 明朝" w:hAnsi="ＭＳ 明朝"/>
          <w:lang w:eastAsia="zh-TW"/>
        </w:rPr>
        <w:t xml:space="preserve">  </w:t>
      </w:r>
      <w:r w:rsidR="009D21D8" w:rsidRPr="003A7E27">
        <w:rPr>
          <w:rFonts w:ascii="ＭＳ 明朝" w:eastAsia="ＭＳ 明朝" w:hAnsi="ＭＳ 明朝" w:hint="eastAsia"/>
          <w:lang w:eastAsia="zh-TW"/>
        </w:rPr>
        <w:t>建築物環境衛生管理業務</w:t>
      </w:r>
    </w:p>
    <w:p w14:paraId="5345A2DC" w14:textId="298A73B1" w:rsidR="009D21D8" w:rsidRPr="00B65761" w:rsidRDefault="00B65761" w:rsidP="00B65761">
      <w:pPr>
        <w:ind w:firstLineChars="200" w:firstLine="420"/>
        <w:rPr>
          <w:rFonts w:ascii="ＭＳ 明朝" w:eastAsia="ＭＳ 明朝" w:hAnsi="ＭＳ 明朝"/>
        </w:rPr>
      </w:pPr>
      <w:r w:rsidRPr="00B65761">
        <w:rPr>
          <w:rFonts w:ascii="ＭＳ 明朝" w:eastAsia="ＭＳ 明朝" w:hAnsi="ＭＳ 明朝" w:hint="eastAsia"/>
        </w:rPr>
        <w:t xml:space="preserve">ア　</w:t>
      </w:r>
      <w:r w:rsidR="009D21D8" w:rsidRPr="00B65761">
        <w:rPr>
          <w:rFonts w:ascii="ＭＳ 明朝" w:eastAsia="ＭＳ 明朝" w:hAnsi="ＭＳ 明朝" w:hint="eastAsia"/>
        </w:rPr>
        <w:t>ビル管法施工規則第４条に基づく水質検査（</w:t>
      </w:r>
      <w:r w:rsidR="00194D1C" w:rsidRPr="00B65761">
        <w:rPr>
          <w:rFonts w:ascii="ＭＳ 明朝" w:eastAsia="ＭＳ 明朝" w:hAnsi="ＭＳ 明朝" w:hint="eastAsia"/>
        </w:rPr>
        <w:t>１６</w:t>
      </w:r>
      <w:r w:rsidR="009D21D8" w:rsidRPr="00B65761">
        <w:rPr>
          <w:rFonts w:ascii="ＭＳ 明朝" w:eastAsia="ＭＳ 明朝" w:hAnsi="ＭＳ 明朝" w:hint="eastAsia"/>
        </w:rPr>
        <w:t>項目+</w:t>
      </w:r>
      <w:r w:rsidR="00194D1C" w:rsidRPr="00B65761">
        <w:rPr>
          <w:rFonts w:ascii="ＭＳ 明朝" w:eastAsia="ＭＳ 明朝" w:hAnsi="ＭＳ 明朝" w:hint="eastAsia"/>
        </w:rPr>
        <w:t>１２</w:t>
      </w:r>
      <w:r w:rsidR="009D21D8" w:rsidRPr="00B65761">
        <w:rPr>
          <w:rFonts w:ascii="ＭＳ 明朝" w:eastAsia="ＭＳ 明朝" w:hAnsi="ＭＳ 明朝" w:hint="eastAsia"/>
        </w:rPr>
        <w:t>項目）　年１回</w:t>
      </w:r>
    </w:p>
    <w:p w14:paraId="50AFB44C" w14:textId="09C5678F" w:rsidR="008915DB" w:rsidRPr="00B65761" w:rsidRDefault="00B65761" w:rsidP="00772542">
      <w:pPr>
        <w:ind w:firstLineChars="200" w:firstLine="420"/>
        <w:rPr>
          <w:rFonts w:ascii="ＭＳ 明朝" w:eastAsia="ＭＳ 明朝" w:hAnsi="ＭＳ 明朝"/>
        </w:rPr>
      </w:pPr>
      <w:r w:rsidRPr="00B65761">
        <w:rPr>
          <w:rFonts w:ascii="ＭＳ 明朝" w:eastAsia="ＭＳ 明朝" w:hAnsi="ＭＳ 明朝" w:hint="eastAsia"/>
        </w:rPr>
        <w:t xml:space="preserve">イ　</w:t>
      </w:r>
      <w:r w:rsidR="009D21D8" w:rsidRPr="00B65761">
        <w:rPr>
          <w:rFonts w:ascii="ＭＳ 明朝" w:eastAsia="ＭＳ 明朝" w:hAnsi="ＭＳ 明朝" w:hint="eastAsia"/>
        </w:rPr>
        <w:t>ビル管法施工規則第４条に基づく水質検査（</w:t>
      </w:r>
      <w:r w:rsidR="00194D1C" w:rsidRPr="00B65761">
        <w:rPr>
          <w:rFonts w:ascii="ＭＳ 明朝" w:eastAsia="ＭＳ 明朝" w:hAnsi="ＭＳ 明朝" w:hint="eastAsia"/>
        </w:rPr>
        <w:t>１１</w:t>
      </w:r>
      <w:r w:rsidR="009D21D8" w:rsidRPr="00B65761">
        <w:rPr>
          <w:rFonts w:ascii="ＭＳ 明朝" w:eastAsia="ＭＳ 明朝" w:hAnsi="ＭＳ 明朝" w:hint="eastAsia"/>
        </w:rPr>
        <w:t>項目）</w:t>
      </w:r>
      <w:r w:rsidR="00194D1C" w:rsidRPr="00B65761">
        <w:rPr>
          <w:rFonts w:ascii="ＭＳ 明朝" w:eastAsia="ＭＳ 明朝" w:hAnsi="ＭＳ 明朝" w:hint="eastAsia"/>
        </w:rPr>
        <w:t xml:space="preserve"> </w:t>
      </w:r>
      <w:r w:rsidR="009D21D8" w:rsidRPr="00B65761">
        <w:rPr>
          <w:rFonts w:ascii="ＭＳ 明朝" w:eastAsia="ＭＳ 明朝" w:hAnsi="ＭＳ 明朝" w:hint="eastAsia"/>
        </w:rPr>
        <w:t xml:space="preserve">　　　　 </w:t>
      </w:r>
      <w:r w:rsidR="009D21D8" w:rsidRPr="00B65761">
        <w:rPr>
          <w:rFonts w:ascii="ＭＳ 明朝" w:eastAsia="ＭＳ 明朝" w:hAnsi="ＭＳ 明朝"/>
        </w:rPr>
        <w:t xml:space="preserve"> </w:t>
      </w:r>
      <w:r w:rsidR="009D21D8" w:rsidRPr="00B65761">
        <w:rPr>
          <w:rFonts w:ascii="ＭＳ 明朝" w:eastAsia="ＭＳ 明朝" w:hAnsi="ＭＳ 明朝" w:hint="eastAsia"/>
        </w:rPr>
        <w:t>年１回</w:t>
      </w:r>
    </w:p>
    <w:p w14:paraId="643FF10F" w14:textId="66DA9E83" w:rsidR="008915DB" w:rsidRPr="00B65761" w:rsidRDefault="00772542" w:rsidP="00B65761">
      <w:pPr>
        <w:pStyle w:val="a8"/>
        <w:ind w:leftChars="0" w:left="0" w:firstLineChars="200" w:firstLine="420"/>
        <w:rPr>
          <w:rFonts w:ascii="ＭＳ 明朝" w:hAnsi="ＭＳ 明朝"/>
        </w:rPr>
      </w:pPr>
      <w:r>
        <w:rPr>
          <w:rFonts w:ascii="ＭＳ 明朝" w:hAnsi="ＭＳ 明朝" w:hint="eastAsia"/>
        </w:rPr>
        <w:t>ウ</w:t>
      </w:r>
      <w:r w:rsidR="00B65761" w:rsidRPr="00B65761">
        <w:rPr>
          <w:rFonts w:ascii="ＭＳ 明朝" w:hAnsi="ＭＳ 明朝" w:hint="eastAsia"/>
        </w:rPr>
        <w:t xml:space="preserve">　</w:t>
      </w:r>
      <w:r w:rsidR="008915DB" w:rsidRPr="00B65761">
        <w:rPr>
          <w:rFonts w:ascii="ＭＳ 明朝" w:hAnsi="ＭＳ 明朝" w:hint="eastAsia"/>
        </w:rPr>
        <w:t xml:space="preserve">建築物環境衛生管理技術者選任料　　　　　　　　　　　　　</w:t>
      </w:r>
      <w:r w:rsidR="0094706A" w:rsidRPr="00B65761">
        <w:rPr>
          <w:rFonts w:ascii="ＭＳ 明朝" w:hAnsi="ＭＳ 明朝" w:hint="eastAsia"/>
        </w:rPr>
        <w:t xml:space="preserve"> </w:t>
      </w:r>
      <w:r w:rsidR="008915DB" w:rsidRPr="00B65761">
        <w:rPr>
          <w:rFonts w:ascii="ＭＳ 明朝" w:hAnsi="ＭＳ 明朝" w:hint="eastAsia"/>
        </w:rPr>
        <w:t xml:space="preserve">　</w:t>
      </w:r>
      <w:r w:rsidR="00194D1C" w:rsidRPr="00B65761">
        <w:rPr>
          <w:rFonts w:ascii="ＭＳ 明朝" w:hAnsi="ＭＳ 明朝" w:hint="eastAsia"/>
        </w:rPr>
        <w:t>１２</w:t>
      </w:r>
      <w:r w:rsidR="008915DB" w:rsidRPr="00B65761">
        <w:rPr>
          <w:rFonts w:ascii="ＭＳ 明朝" w:hAnsi="ＭＳ 明朝" w:hint="eastAsia"/>
        </w:rPr>
        <w:t>か月</w:t>
      </w:r>
    </w:p>
    <w:p w14:paraId="0915B0A1" w14:textId="06293CE5" w:rsidR="00B65761" w:rsidRPr="001015E6" w:rsidRDefault="00772542" w:rsidP="00B65761">
      <w:pPr>
        <w:ind w:firstLineChars="200" w:firstLine="420"/>
        <w:rPr>
          <w:rFonts w:ascii="ＭＳ 明朝" w:eastAsia="ＭＳ 明朝" w:hAnsi="ＭＳ 明朝"/>
        </w:rPr>
      </w:pPr>
      <w:r>
        <w:rPr>
          <w:rFonts w:ascii="ＭＳ 明朝" w:eastAsia="ＭＳ 明朝" w:hAnsi="ＭＳ 明朝" w:hint="eastAsia"/>
        </w:rPr>
        <w:t>エ</w:t>
      </w:r>
      <w:r w:rsidR="00B65761" w:rsidRPr="001015E6">
        <w:rPr>
          <w:rFonts w:ascii="ＭＳ 明朝" w:eastAsia="ＭＳ 明朝" w:hAnsi="ＭＳ 明朝" w:hint="eastAsia"/>
        </w:rPr>
        <w:t xml:space="preserve">　空気環境測定</w:t>
      </w:r>
      <w:r w:rsidR="00B7686F" w:rsidRPr="001015E6">
        <w:rPr>
          <w:rFonts w:ascii="ＭＳ 明朝" w:eastAsia="ＭＳ 明朝" w:hAnsi="ＭＳ 明朝" w:hint="eastAsia"/>
        </w:rPr>
        <w:t xml:space="preserve"> </w:t>
      </w:r>
      <w:r w:rsidR="00B7686F" w:rsidRPr="001015E6">
        <w:rPr>
          <w:rFonts w:ascii="ＭＳ 明朝" w:eastAsia="ＭＳ 明朝" w:hAnsi="ＭＳ 明朝"/>
        </w:rPr>
        <w:t xml:space="preserve">                                                </w:t>
      </w:r>
      <w:r w:rsidR="00B7686F" w:rsidRPr="001015E6">
        <w:rPr>
          <w:rFonts w:ascii="ＭＳ 明朝" w:eastAsia="ＭＳ 明朝" w:hAnsi="ＭＳ 明朝" w:hint="eastAsia"/>
        </w:rPr>
        <w:t>隔　月</w:t>
      </w:r>
    </w:p>
    <w:p w14:paraId="63A50EDC" w14:textId="0EBAB3B4" w:rsidR="00B65761" w:rsidRPr="001015E6" w:rsidRDefault="00772542" w:rsidP="00B65761">
      <w:pPr>
        <w:ind w:firstLineChars="200" w:firstLine="420"/>
        <w:rPr>
          <w:rFonts w:ascii="ＭＳ 明朝" w:eastAsia="ＭＳ 明朝" w:hAnsi="ＭＳ 明朝"/>
        </w:rPr>
      </w:pPr>
      <w:r>
        <w:rPr>
          <w:rFonts w:ascii="ＭＳ 明朝" w:eastAsia="ＭＳ 明朝" w:hAnsi="ＭＳ 明朝" w:hint="eastAsia"/>
        </w:rPr>
        <w:t>オ</w:t>
      </w:r>
      <w:r w:rsidR="00B65761" w:rsidRPr="001015E6">
        <w:rPr>
          <w:rFonts w:ascii="ＭＳ 明朝" w:eastAsia="ＭＳ 明朝" w:hAnsi="ＭＳ 明朝" w:hint="eastAsia"/>
        </w:rPr>
        <w:t xml:space="preserve">　定期巡回点検</w:t>
      </w:r>
      <w:r w:rsidR="00B7686F" w:rsidRPr="001015E6">
        <w:rPr>
          <w:rFonts w:ascii="ＭＳ 明朝" w:eastAsia="ＭＳ 明朝" w:hAnsi="ＭＳ 明朝" w:hint="eastAsia"/>
        </w:rPr>
        <w:t xml:space="preserve">　　　　　　　　　　　　　　　　　　　　　　　　 毎　月</w:t>
      </w:r>
    </w:p>
    <w:p w14:paraId="1952398A" w14:textId="69DE2CA7" w:rsidR="008915DB" w:rsidRPr="00B65761" w:rsidRDefault="00772542" w:rsidP="00B65761">
      <w:pPr>
        <w:ind w:firstLineChars="200" w:firstLine="420"/>
        <w:rPr>
          <w:rFonts w:ascii="ＭＳ 明朝" w:eastAsia="ＭＳ 明朝" w:hAnsi="ＭＳ 明朝"/>
        </w:rPr>
      </w:pPr>
      <w:r>
        <w:rPr>
          <w:rFonts w:ascii="ＭＳ 明朝" w:eastAsia="ＭＳ 明朝" w:hAnsi="ＭＳ 明朝" w:hint="eastAsia"/>
        </w:rPr>
        <w:t>カ</w:t>
      </w:r>
      <w:r w:rsidR="00B65761" w:rsidRPr="00B65761">
        <w:rPr>
          <w:rFonts w:ascii="ＭＳ 明朝" w:eastAsia="ＭＳ 明朝" w:hAnsi="ＭＳ 明朝" w:hint="eastAsia"/>
        </w:rPr>
        <w:t xml:space="preserve">　</w:t>
      </w:r>
      <w:r w:rsidR="008915DB" w:rsidRPr="00B65761">
        <w:rPr>
          <w:rFonts w:ascii="ＭＳ 明朝" w:eastAsia="ＭＳ 明朝" w:hAnsi="ＭＳ 明朝" w:hint="eastAsia"/>
        </w:rPr>
        <w:t xml:space="preserve">防虫防鼠（ＩＰＭ管理）　　　　　　　　　　　　　　　　　　</w:t>
      </w:r>
      <w:r w:rsidR="0094706A" w:rsidRPr="00B65761">
        <w:rPr>
          <w:rFonts w:ascii="ＭＳ 明朝" w:eastAsia="ＭＳ 明朝" w:hAnsi="ＭＳ 明朝" w:hint="eastAsia"/>
        </w:rPr>
        <w:t xml:space="preserve"> </w:t>
      </w:r>
      <w:r w:rsidR="00194D1C" w:rsidRPr="00B65761">
        <w:rPr>
          <w:rFonts w:ascii="ＭＳ 明朝" w:eastAsia="ＭＳ 明朝" w:hAnsi="ＭＳ 明朝" w:hint="eastAsia"/>
        </w:rPr>
        <w:t xml:space="preserve">　</w:t>
      </w:r>
      <w:r w:rsidR="008915DB" w:rsidRPr="00B65761">
        <w:rPr>
          <w:rFonts w:ascii="ＭＳ 明朝" w:eastAsia="ＭＳ 明朝" w:hAnsi="ＭＳ 明朝" w:hint="eastAsia"/>
        </w:rPr>
        <w:t>年２回</w:t>
      </w:r>
    </w:p>
    <w:p w14:paraId="3E8AD482" w14:textId="77777777" w:rsidR="008915DB" w:rsidRPr="00B65761" w:rsidRDefault="008915DB" w:rsidP="008915DB">
      <w:pPr>
        <w:rPr>
          <w:rFonts w:ascii="ＭＳ 明朝" w:eastAsia="ＭＳ 明朝" w:hAnsi="ＭＳ 明朝"/>
        </w:rPr>
      </w:pPr>
    </w:p>
    <w:p w14:paraId="6D99D81B" w14:textId="79F81BA0" w:rsidR="005D2437" w:rsidRPr="001B2297" w:rsidRDefault="00B65761" w:rsidP="00413662">
      <w:pPr>
        <w:rPr>
          <w:rFonts w:ascii="ＭＳ 明朝" w:eastAsia="ＭＳ 明朝" w:hAnsi="ＭＳ 明朝"/>
        </w:rPr>
      </w:pPr>
      <w:r>
        <w:rPr>
          <w:rFonts w:ascii="ＭＳ 明朝" w:eastAsia="ＭＳ 明朝" w:hAnsi="ＭＳ 明朝" w:hint="eastAsia"/>
        </w:rPr>
        <w:t>６</w:t>
      </w:r>
      <w:r w:rsidR="005D2437" w:rsidRPr="001B2297">
        <w:rPr>
          <w:rFonts w:ascii="ＭＳ 明朝" w:eastAsia="ＭＳ 明朝" w:hAnsi="ＭＳ 明朝" w:hint="eastAsia"/>
        </w:rPr>
        <w:t xml:space="preserve">　一般的事項</w:t>
      </w:r>
    </w:p>
    <w:p w14:paraId="4204819D" w14:textId="2D8E1240" w:rsidR="005D2437" w:rsidRDefault="005D2437" w:rsidP="00413662">
      <w:pPr>
        <w:ind w:firstLineChars="100" w:firstLine="210"/>
        <w:rPr>
          <w:rFonts w:ascii="ＭＳ 明朝" w:eastAsia="ＭＳ 明朝" w:hAnsi="ＭＳ 明朝"/>
        </w:rPr>
      </w:pPr>
      <w:r w:rsidRPr="001B2297">
        <w:rPr>
          <w:rFonts w:ascii="ＭＳ 明朝" w:eastAsia="ＭＳ 明朝" w:hAnsi="ＭＳ 明朝" w:hint="eastAsia"/>
        </w:rPr>
        <w:t xml:space="preserve">　</w:t>
      </w:r>
      <w:bookmarkStart w:id="1" w:name="_Hlk59367203"/>
      <w:r w:rsidRPr="001B2297">
        <w:rPr>
          <w:rFonts w:ascii="ＭＳ 明朝" w:eastAsia="ＭＳ 明朝" w:hAnsi="ＭＳ 明朝" w:hint="eastAsia"/>
        </w:rPr>
        <w:t>本委託契約に</w:t>
      </w:r>
      <w:bookmarkEnd w:id="1"/>
      <w:r w:rsidRPr="001B2297">
        <w:rPr>
          <w:rFonts w:ascii="ＭＳ 明朝" w:eastAsia="ＭＳ 明朝" w:hAnsi="ＭＳ 明朝" w:hint="eastAsia"/>
        </w:rPr>
        <w:t>関する一般的事項は次のとおりとする。</w:t>
      </w:r>
    </w:p>
    <w:p w14:paraId="5B9A211F" w14:textId="0AC695EE" w:rsidR="006C3ADD" w:rsidRDefault="00C1056D" w:rsidP="00C1056D">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1)</w:t>
      </w:r>
      <w:r w:rsidR="006C3ADD">
        <w:rPr>
          <w:rFonts w:ascii="ＭＳ 明朝" w:hAnsi="ＭＳ 明朝" w:hint="eastAsia"/>
        </w:rPr>
        <w:t xml:space="preserve">　乙は、本委託契約締結後</w:t>
      </w:r>
      <w:r w:rsidR="0094706A">
        <w:rPr>
          <w:rFonts w:ascii="ＭＳ 明朝" w:hAnsi="ＭＳ 明朝" w:hint="eastAsia"/>
        </w:rPr>
        <w:t>、</w:t>
      </w:r>
      <w:r w:rsidR="006C3ADD">
        <w:rPr>
          <w:rFonts w:ascii="ＭＳ 明朝" w:hAnsi="ＭＳ 明朝" w:hint="eastAsia"/>
        </w:rPr>
        <w:t>速やかに着手届、連絡体制を甲に提出すること。</w:t>
      </w:r>
    </w:p>
    <w:p w14:paraId="3E5EF2EC" w14:textId="2BEC25B2" w:rsidR="006C3ADD" w:rsidRPr="006C3ADD" w:rsidRDefault="00C1056D" w:rsidP="00C1056D">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2)</w:t>
      </w:r>
      <w:r w:rsidR="006C3ADD">
        <w:rPr>
          <w:rFonts w:ascii="ＭＳ 明朝" w:hAnsi="ＭＳ 明朝" w:hint="eastAsia"/>
        </w:rPr>
        <w:t xml:space="preserve">　乙は、作業完了時には、報告書により、直ちに甲の確認を受けなければならない。</w:t>
      </w:r>
    </w:p>
    <w:p w14:paraId="46E59A99" w14:textId="77777777" w:rsidR="00C1056D" w:rsidRDefault="00C1056D" w:rsidP="00C1056D">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3)</w:t>
      </w:r>
      <w:r w:rsidR="00413662" w:rsidRPr="001B2297">
        <w:rPr>
          <w:rFonts w:ascii="ＭＳ 明朝" w:hAnsi="ＭＳ 明朝" w:hint="eastAsia"/>
        </w:rPr>
        <w:t xml:space="preserve">　</w:t>
      </w:r>
      <w:r w:rsidR="005D2437" w:rsidRPr="001B2297">
        <w:rPr>
          <w:rFonts w:ascii="ＭＳ 明朝" w:hAnsi="ＭＳ 明朝" w:hint="eastAsia"/>
        </w:rPr>
        <w:t>乙は、業務の実施にあたり、常に傷害事故及び火災その他の事故が発生することのな</w:t>
      </w:r>
    </w:p>
    <w:p w14:paraId="5CFAE954" w14:textId="7D372078" w:rsidR="00413662" w:rsidRPr="00C1056D" w:rsidRDefault="005D2437" w:rsidP="00C1056D">
      <w:pPr>
        <w:ind w:firstLineChars="200" w:firstLine="420"/>
        <w:rPr>
          <w:rFonts w:ascii="ＭＳ 明朝" w:eastAsia="ＭＳ 明朝" w:hAnsi="ＭＳ 明朝"/>
        </w:rPr>
      </w:pPr>
      <w:r w:rsidRPr="00C1056D">
        <w:rPr>
          <w:rFonts w:ascii="ＭＳ 明朝" w:eastAsia="ＭＳ 明朝" w:hAnsi="ＭＳ 明朝" w:hint="eastAsia"/>
        </w:rPr>
        <w:t>いよう十分に注意すること。</w:t>
      </w:r>
    </w:p>
    <w:p w14:paraId="0D731E75" w14:textId="77777777" w:rsidR="005F3CB2" w:rsidRDefault="00C1056D" w:rsidP="00C1056D">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4)</w:t>
      </w:r>
      <w:r w:rsidR="00413662" w:rsidRPr="001B2297">
        <w:rPr>
          <w:rFonts w:ascii="ＭＳ 明朝" w:hAnsi="ＭＳ 明朝" w:hint="eastAsia"/>
        </w:rPr>
        <w:t xml:space="preserve">　</w:t>
      </w:r>
      <w:r w:rsidR="005D2437" w:rsidRPr="001B2297">
        <w:rPr>
          <w:rFonts w:ascii="ＭＳ 明朝" w:hAnsi="ＭＳ 明朝" w:hint="eastAsia"/>
        </w:rPr>
        <w:t>本委託の業務従事者（以下「従事者」という。）は、作業中、常に清潔で利用者</w:t>
      </w:r>
      <w:r w:rsidR="005F3CB2">
        <w:rPr>
          <w:rFonts w:ascii="ＭＳ 明朝" w:hAnsi="ＭＳ 明朝" w:hint="eastAsia"/>
        </w:rPr>
        <w:t>及び</w:t>
      </w:r>
    </w:p>
    <w:p w14:paraId="32AC137D" w14:textId="37A69A1D" w:rsidR="00413662" w:rsidRDefault="005D2437" w:rsidP="005F3CB2">
      <w:pPr>
        <w:pStyle w:val="a8"/>
        <w:ind w:leftChars="200" w:left="630" w:hangingChars="100" w:hanging="210"/>
        <w:rPr>
          <w:rFonts w:ascii="ＭＳ 明朝" w:hAnsi="ＭＳ 明朝"/>
        </w:rPr>
      </w:pPr>
      <w:r w:rsidRPr="001B2297">
        <w:rPr>
          <w:rFonts w:ascii="ＭＳ 明朝" w:hAnsi="ＭＳ 明朝" w:hint="eastAsia"/>
        </w:rPr>
        <w:t>甲の職員等に不快感を与えない、一定の作業衣等を着用すること。</w:t>
      </w:r>
    </w:p>
    <w:p w14:paraId="3DC995E2" w14:textId="77777777" w:rsidR="005F3CB2"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5)</w:t>
      </w:r>
      <w:r w:rsidR="006C3ADD" w:rsidRPr="001B2297">
        <w:rPr>
          <w:rFonts w:ascii="ＭＳ 明朝" w:hAnsi="ＭＳ 明朝" w:hint="eastAsia"/>
        </w:rPr>
        <w:t xml:space="preserve">　従事者は、業務の遂行において、利用者及び甲の職員等に迷惑がかかることがないよ</w:t>
      </w:r>
    </w:p>
    <w:p w14:paraId="65C577E9" w14:textId="332C190B" w:rsidR="006C3ADD" w:rsidRDefault="006C3ADD" w:rsidP="005F3CB2">
      <w:pPr>
        <w:pStyle w:val="a8"/>
        <w:ind w:leftChars="200" w:left="630" w:hangingChars="100" w:hanging="210"/>
        <w:rPr>
          <w:rFonts w:ascii="ＭＳ 明朝" w:hAnsi="ＭＳ 明朝"/>
        </w:rPr>
      </w:pPr>
      <w:r w:rsidRPr="001B2297">
        <w:rPr>
          <w:rFonts w:ascii="ＭＳ 明朝" w:hAnsi="ＭＳ 明朝" w:hint="eastAsia"/>
        </w:rPr>
        <w:t>うに努めること。</w:t>
      </w:r>
    </w:p>
    <w:p w14:paraId="2BEA7A54" w14:textId="77777777" w:rsidR="005F3CB2"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6)</w:t>
      </w:r>
      <w:r w:rsidR="006C3ADD" w:rsidRPr="001B2297">
        <w:rPr>
          <w:rFonts w:ascii="ＭＳ 明朝" w:hAnsi="ＭＳ 明朝" w:hint="eastAsia"/>
        </w:rPr>
        <w:t xml:space="preserve">　従事者は、業務の遂行に専念し、必要以外の場所に立ち入らないこと。また、各室で</w:t>
      </w:r>
    </w:p>
    <w:p w14:paraId="4C81E0EA" w14:textId="76300987" w:rsidR="006C3ADD" w:rsidRPr="006C3ADD" w:rsidRDefault="006C3ADD" w:rsidP="005F3CB2">
      <w:pPr>
        <w:pStyle w:val="a8"/>
        <w:ind w:leftChars="200" w:left="630" w:hangingChars="100" w:hanging="210"/>
        <w:rPr>
          <w:rFonts w:ascii="ＭＳ 明朝" w:hAnsi="ＭＳ 明朝"/>
        </w:rPr>
      </w:pPr>
      <w:r w:rsidRPr="001B2297">
        <w:rPr>
          <w:rFonts w:ascii="ＭＳ 明朝" w:hAnsi="ＭＳ 明朝" w:hint="eastAsia"/>
        </w:rPr>
        <w:t>の入退室においては、空調保持のため、扉の開閉に留意すること。</w:t>
      </w:r>
    </w:p>
    <w:p w14:paraId="1AF6AA05" w14:textId="77777777" w:rsidR="005F3CB2"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7)</w:t>
      </w:r>
      <w:r w:rsidR="00413662" w:rsidRPr="001B2297">
        <w:rPr>
          <w:rFonts w:ascii="ＭＳ 明朝" w:hAnsi="ＭＳ 明朝" w:hint="eastAsia"/>
        </w:rPr>
        <w:t xml:space="preserve">　</w:t>
      </w:r>
      <w:r w:rsidR="005D2437" w:rsidRPr="001B2297">
        <w:rPr>
          <w:rFonts w:ascii="ＭＳ 明朝" w:hAnsi="ＭＳ 明朝" w:hint="eastAsia"/>
        </w:rPr>
        <w:t>従事者は、作業中における事故及び甲の建物、設備機器並びに備品等の破損・紛失</w:t>
      </w:r>
      <w:r w:rsidR="006C3ADD">
        <w:rPr>
          <w:rFonts w:ascii="ＭＳ 明朝" w:hAnsi="ＭＳ 明朝" w:hint="eastAsia"/>
        </w:rPr>
        <w:t>・</w:t>
      </w:r>
    </w:p>
    <w:p w14:paraId="12C747B9" w14:textId="77777777" w:rsidR="005F3CB2" w:rsidRDefault="005D2437" w:rsidP="005F3CB2">
      <w:pPr>
        <w:pStyle w:val="a8"/>
        <w:ind w:leftChars="200" w:left="630" w:hangingChars="100" w:hanging="210"/>
        <w:rPr>
          <w:rFonts w:ascii="ＭＳ 明朝" w:hAnsi="ＭＳ 明朝"/>
        </w:rPr>
      </w:pPr>
      <w:r w:rsidRPr="001B2297">
        <w:rPr>
          <w:rFonts w:ascii="ＭＳ 明朝" w:hAnsi="ＭＳ 明朝" w:hint="eastAsia"/>
        </w:rPr>
        <w:t>防止に努めること。なお、作業中に事故の発生あるいは甲の建物、設備機器及び備品等</w:t>
      </w:r>
    </w:p>
    <w:p w14:paraId="1E9B8B10" w14:textId="375353EC" w:rsidR="005D2437" w:rsidRDefault="005D2437" w:rsidP="005F3CB2">
      <w:pPr>
        <w:pStyle w:val="a8"/>
        <w:ind w:leftChars="200" w:left="630" w:hangingChars="100" w:hanging="210"/>
        <w:rPr>
          <w:rFonts w:ascii="ＭＳ 明朝" w:hAnsi="ＭＳ 明朝"/>
        </w:rPr>
      </w:pPr>
      <w:r w:rsidRPr="001B2297">
        <w:rPr>
          <w:rFonts w:ascii="ＭＳ 明朝" w:hAnsi="ＭＳ 明朝" w:hint="eastAsia"/>
        </w:rPr>
        <w:t>を破損・紛失したときは、直ちに甲に連絡してその指示に従うこと。</w:t>
      </w:r>
    </w:p>
    <w:p w14:paraId="0B4E1C52" w14:textId="5D219270" w:rsidR="006C3ADD" w:rsidRPr="006C3ADD" w:rsidRDefault="005F3CB2" w:rsidP="008915DB">
      <w:pPr>
        <w:pStyle w:val="a8"/>
        <w:ind w:leftChars="0" w:left="0" w:firstLineChars="50" w:firstLine="105"/>
        <w:rPr>
          <w:rFonts w:ascii="ＭＳ 明朝" w:hAnsi="ＭＳ 明朝"/>
        </w:rPr>
      </w:pPr>
      <w:r>
        <w:rPr>
          <w:rFonts w:ascii="ＭＳ 明朝" w:hAnsi="ＭＳ 明朝"/>
        </w:rPr>
        <w:t>(8)</w:t>
      </w:r>
      <w:r w:rsidR="006C3ADD" w:rsidRPr="001B2297">
        <w:rPr>
          <w:rFonts w:ascii="ＭＳ 明朝" w:hAnsi="ＭＳ 明朝" w:hint="eastAsia"/>
        </w:rPr>
        <w:t xml:space="preserve">　作業に要する消耗品及び作業機材は、乙が用意すること。</w:t>
      </w:r>
    </w:p>
    <w:p w14:paraId="7CB16C37" w14:textId="77777777" w:rsidR="005F3CB2"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9)</w:t>
      </w:r>
      <w:r w:rsidR="006C3ADD" w:rsidRPr="001B2297">
        <w:rPr>
          <w:rFonts w:ascii="ＭＳ 明朝" w:hAnsi="ＭＳ 明朝" w:hint="eastAsia"/>
        </w:rPr>
        <w:t xml:space="preserve">　作業の結果生じる、使用済みの消耗品及び作業機材の部品等の廃棄物は、乙の責任に</w:t>
      </w:r>
    </w:p>
    <w:p w14:paraId="0B804972" w14:textId="0856957C" w:rsidR="006C3ADD" w:rsidRPr="006C3ADD" w:rsidRDefault="006C3ADD" w:rsidP="005F3CB2">
      <w:pPr>
        <w:pStyle w:val="a8"/>
        <w:ind w:leftChars="200" w:left="630" w:hangingChars="100" w:hanging="210"/>
        <w:rPr>
          <w:rFonts w:ascii="ＭＳ 明朝" w:hAnsi="ＭＳ 明朝"/>
        </w:rPr>
      </w:pPr>
      <w:r w:rsidRPr="001B2297">
        <w:rPr>
          <w:rFonts w:ascii="ＭＳ 明朝" w:hAnsi="ＭＳ 明朝" w:hint="eastAsia"/>
        </w:rPr>
        <w:t>より処分すること。</w:t>
      </w:r>
    </w:p>
    <w:p w14:paraId="5D8763A0" w14:textId="77777777" w:rsidR="0094706A"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 xml:space="preserve">10) </w:t>
      </w:r>
      <w:r w:rsidR="005D2437" w:rsidRPr="001B2297">
        <w:rPr>
          <w:rFonts w:ascii="ＭＳ 明朝" w:hAnsi="ＭＳ 明朝" w:hint="eastAsia"/>
        </w:rPr>
        <w:t>乙は、受託業務の履行にあたり</w:t>
      </w:r>
      <w:r w:rsidR="0094706A">
        <w:rPr>
          <w:rFonts w:ascii="ＭＳ 明朝" w:hAnsi="ＭＳ 明朝" w:hint="eastAsia"/>
        </w:rPr>
        <w:t>、</w:t>
      </w:r>
      <w:r w:rsidR="005D2437" w:rsidRPr="001B2297">
        <w:rPr>
          <w:rFonts w:ascii="ＭＳ 明朝" w:hAnsi="ＭＳ 明朝" w:hint="eastAsia"/>
        </w:rPr>
        <w:t>他の業務受託者と常に連携を取り、伝承館の円滑な</w:t>
      </w:r>
    </w:p>
    <w:p w14:paraId="43C245B4" w14:textId="0F3DF728" w:rsidR="005D2437" w:rsidRDefault="0094706A" w:rsidP="0094706A">
      <w:pPr>
        <w:pStyle w:val="a8"/>
        <w:ind w:leftChars="50" w:left="630" w:hangingChars="250" w:hanging="525"/>
        <w:rPr>
          <w:rFonts w:ascii="ＭＳ 明朝" w:hAnsi="ＭＳ 明朝"/>
        </w:rPr>
      </w:pPr>
      <w:r>
        <w:rPr>
          <w:rFonts w:ascii="ＭＳ 明朝" w:hAnsi="ＭＳ 明朝" w:hint="eastAsia"/>
        </w:rPr>
        <w:t xml:space="preserve">　 </w:t>
      </w:r>
      <w:r w:rsidR="005D2437" w:rsidRPr="001B2297">
        <w:rPr>
          <w:rFonts w:ascii="ＭＳ 明朝" w:hAnsi="ＭＳ 明朝" w:hint="eastAsia"/>
        </w:rPr>
        <w:t>運営が可能となるように努めること。</w:t>
      </w:r>
    </w:p>
    <w:p w14:paraId="0EF8E8BB" w14:textId="68D4B64A" w:rsidR="005D2437" w:rsidRDefault="006F0BB6" w:rsidP="005F698D">
      <w:pPr>
        <w:ind w:leftChars="50" w:left="420" w:hangingChars="150" w:hanging="315"/>
        <w:rPr>
          <w:rFonts w:ascii="ＭＳ 明朝" w:eastAsia="ＭＳ 明朝" w:hAnsi="ＭＳ 明朝"/>
        </w:rPr>
      </w:pPr>
      <w:r>
        <w:rPr>
          <w:rFonts w:ascii="ＭＳ 明朝" w:hAnsi="ＭＳ 明朝" w:hint="eastAsia"/>
        </w:rPr>
        <w:t>(</w:t>
      </w:r>
      <w:r>
        <w:rPr>
          <w:rFonts w:ascii="ＭＳ 明朝" w:hAnsi="ＭＳ 明朝"/>
        </w:rPr>
        <w:t>11)</w:t>
      </w:r>
      <w:r>
        <w:rPr>
          <w:rFonts w:ascii="ＭＳ 明朝" w:hAnsi="ＭＳ 明朝" w:hint="eastAsia"/>
        </w:rPr>
        <w:t xml:space="preserve"> </w:t>
      </w:r>
      <w:r w:rsidR="0018042D" w:rsidRPr="002373BB">
        <w:rPr>
          <w:rFonts w:ascii="ＭＳ 明朝" w:eastAsia="ＭＳ 明朝" w:hAnsi="ＭＳ 明朝" w:hint="eastAsia"/>
        </w:rPr>
        <w:t>「５業務内容」</w:t>
      </w:r>
      <w:r w:rsidR="00EC392D" w:rsidRPr="002373BB">
        <w:rPr>
          <w:rFonts w:ascii="ＭＳ 明朝" w:eastAsia="ＭＳ 明朝" w:hAnsi="ＭＳ 明朝" w:hint="eastAsia"/>
        </w:rPr>
        <w:t>の</w:t>
      </w:r>
      <w:r w:rsidRPr="002373BB">
        <w:rPr>
          <w:rFonts w:ascii="ＭＳ 明朝" w:eastAsia="ＭＳ 明朝" w:hAnsi="ＭＳ 明朝" w:hint="eastAsia"/>
        </w:rPr>
        <w:t>各種点検が、定められた回数</w:t>
      </w:r>
      <w:r w:rsidR="005F698D" w:rsidRPr="002373BB">
        <w:rPr>
          <w:rFonts w:ascii="ＭＳ 明朝" w:eastAsia="ＭＳ 明朝" w:hAnsi="ＭＳ 明朝" w:hint="eastAsia"/>
        </w:rPr>
        <w:t>について</w:t>
      </w:r>
      <w:r w:rsidRPr="002373BB">
        <w:rPr>
          <w:rFonts w:ascii="ＭＳ 明朝" w:eastAsia="ＭＳ 明朝" w:hAnsi="ＭＳ 明朝" w:hint="eastAsia"/>
        </w:rPr>
        <w:t>着実に実施されているかを一目で把握するため、</w:t>
      </w:r>
      <w:r w:rsidR="005F698D" w:rsidRPr="002373BB">
        <w:rPr>
          <w:rFonts w:ascii="ＭＳ 明朝" w:eastAsia="ＭＳ 明朝" w:hAnsi="ＭＳ 明朝" w:hint="eastAsia"/>
        </w:rPr>
        <w:t>何月にどの種の点検</w:t>
      </w:r>
      <w:r w:rsidR="00EC392D" w:rsidRPr="002373BB">
        <w:rPr>
          <w:rFonts w:ascii="ＭＳ 明朝" w:eastAsia="ＭＳ 明朝" w:hAnsi="ＭＳ 明朝" w:hint="eastAsia"/>
        </w:rPr>
        <w:t>を</w:t>
      </w:r>
      <w:r w:rsidR="005F698D" w:rsidRPr="002373BB">
        <w:rPr>
          <w:rFonts w:ascii="ＭＳ 明朝" w:eastAsia="ＭＳ 明朝" w:hAnsi="ＭＳ 明朝" w:hint="eastAsia"/>
        </w:rPr>
        <w:t>実施</w:t>
      </w:r>
      <w:r w:rsidR="00EC392D" w:rsidRPr="002373BB">
        <w:rPr>
          <w:rFonts w:ascii="ＭＳ 明朝" w:eastAsia="ＭＳ 明朝" w:hAnsi="ＭＳ 明朝" w:hint="eastAsia"/>
        </w:rPr>
        <w:t>す</w:t>
      </w:r>
      <w:r w:rsidR="00D50CE4" w:rsidRPr="002373BB">
        <w:rPr>
          <w:rFonts w:ascii="ＭＳ 明朝" w:eastAsia="ＭＳ 明朝" w:hAnsi="ＭＳ 明朝" w:hint="eastAsia"/>
        </w:rPr>
        <w:t>る</w:t>
      </w:r>
      <w:r w:rsidR="005F698D" w:rsidRPr="002373BB">
        <w:rPr>
          <w:rFonts w:ascii="ＭＳ 明朝" w:eastAsia="ＭＳ 明朝" w:hAnsi="ＭＳ 明朝" w:hint="eastAsia"/>
        </w:rPr>
        <w:t>かを示すスケジュール一覧表を作成する</w:t>
      </w:r>
      <w:r w:rsidR="00887548" w:rsidRPr="002373BB">
        <w:rPr>
          <w:rFonts w:ascii="ＭＳ 明朝" w:eastAsia="ＭＳ 明朝" w:hAnsi="ＭＳ 明朝" w:hint="eastAsia"/>
        </w:rPr>
        <w:t>こと</w:t>
      </w:r>
      <w:r w:rsidR="005F698D" w:rsidRPr="002373BB">
        <w:rPr>
          <w:rFonts w:ascii="ＭＳ 明朝" w:eastAsia="ＭＳ 明朝" w:hAnsi="ＭＳ 明朝" w:hint="eastAsia"/>
        </w:rPr>
        <w:t>。当初予定</w:t>
      </w:r>
      <w:r w:rsidR="00887548" w:rsidRPr="002373BB">
        <w:rPr>
          <w:rFonts w:ascii="ＭＳ 明朝" w:eastAsia="ＭＳ 明朝" w:hAnsi="ＭＳ 明朝" w:hint="eastAsia"/>
        </w:rPr>
        <w:t>で</w:t>
      </w:r>
      <w:r w:rsidR="00D50CE4" w:rsidRPr="002373BB">
        <w:rPr>
          <w:rFonts w:ascii="ＭＳ 明朝" w:eastAsia="ＭＳ 明朝" w:hAnsi="ＭＳ 明朝" w:hint="eastAsia"/>
        </w:rPr>
        <w:t>契約時に</w:t>
      </w:r>
      <w:r w:rsidR="005F698D" w:rsidRPr="002373BB">
        <w:rPr>
          <w:rFonts w:ascii="ＭＳ 明朝" w:eastAsia="ＭＳ 明朝" w:hAnsi="ＭＳ 明朝" w:hint="eastAsia"/>
        </w:rPr>
        <w:t>提出し、後に変更が生じた場合は更新すること。</w:t>
      </w:r>
    </w:p>
    <w:p w14:paraId="654EC175" w14:textId="77777777" w:rsidR="006A295E" w:rsidRDefault="006A295E" w:rsidP="005F698D">
      <w:pPr>
        <w:ind w:leftChars="50" w:left="420" w:hangingChars="150" w:hanging="315"/>
        <w:rPr>
          <w:rFonts w:ascii="ＭＳ 明朝" w:eastAsia="ＭＳ 明朝" w:hAnsi="ＭＳ 明朝" w:hint="eastAsia"/>
        </w:rPr>
      </w:pPr>
    </w:p>
    <w:p w14:paraId="7E04F558" w14:textId="77777777" w:rsidR="005D2437" w:rsidRPr="001B2297" w:rsidRDefault="005D2437" w:rsidP="00413662">
      <w:pPr>
        <w:rPr>
          <w:rFonts w:ascii="ＭＳ 明朝" w:eastAsia="ＭＳ 明朝" w:hAnsi="ＭＳ 明朝"/>
        </w:rPr>
      </w:pPr>
      <w:r w:rsidRPr="001B2297">
        <w:rPr>
          <w:rFonts w:ascii="ＭＳ 明朝" w:eastAsia="ＭＳ 明朝" w:hAnsi="ＭＳ 明朝" w:hint="eastAsia"/>
        </w:rPr>
        <w:t>７　再委託</w:t>
      </w:r>
    </w:p>
    <w:p w14:paraId="6402E545" w14:textId="2C3D7354" w:rsidR="005F3CB2" w:rsidRDefault="005D2437" w:rsidP="005F3CB2">
      <w:pPr>
        <w:pStyle w:val="Default"/>
        <w:numPr>
          <w:ilvl w:val="0"/>
          <w:numId w:val="5"/>
        </w:numPr>
        <w:rPr>
          <w:rFonts w:hAnsi="ＭＳ 明朝"/>
          <w:color w:val="auto"/>
          <w:sz w:val="21"/>
          <w:szCs w:val="21"/>
        </w:rPr>
      </w:pPr>
      <w:r w:rsidRPr="001B2297">
        <w:rPr>
          <w:rFonts w:hAnsi="ＭＳ 明朝" w:hint="eastAsia"/>
          <w:color w:val="auto"/>
          <w:sz w:val="21"/>
          <w:szCs w:val="21"/>
        </w:rPr>
        <w:lastRenderedPageBreak/>
        <w:t>乙は原則として、委託業務の実施に関わる業務の全部または一部を第三者に再</w:t>
      </w:r>
      <w:r w:rsidR="00247365">
        <w:rPr>
          <w:rFonts w:hAnsi="ＭＳ 明朝" w:hint="eastAsia"/>
          <w:color w:val="auto"/>
          <w:sz w:val="21"/>
          <w:szCs w:val="21"/>
        </w:rPr>
        <w:t>委託</w:t>
      </w:r>
    </w:p>
    <w:p w14:paraId="1F451FA4" w14:textId="1C908D6A" w:rsidR="005D2437" w:rsidRPr="001B2297" w:rsidRDefault="005D2437" w:rsidP="003A7E27">
      <w:pPr>
        <w:pStyle w:val="Default"/>
        <w:ind w:leftChars="200" w:left="420"/>
        <w:rPr>
          <w:rFonts w:hAnsi="ＭＳ 明朝"/>
          <w:color w:val="auto"/>
          <w:sz w:val="21"/>
          <w:szCs w:val="21"/>
        </w:rPr>
      </w:pPr>
      <w:r w:rsidRPr="001B2297">
        <w:rPr>
          <w:rFonts w:hAnsi="ＭＳ 明朝" w:hint="eastAsia"/>
          <w:color w:val="auto"/>
          <w:sz w:val="21"/>
          <w:szCs w:val="21"/>
        </w:rPr>
        <w:t>してはならない。ただし</w:t>
      </w:r>
      <w:r w:rsidR="00247365">
        <w:rPr>
          <w:rFonts w:hAnsi="ＭＳ 明朝" w:hint="eastAsia"/>
          <w:color w:val="auto"/>
          <w:sz w:val="21"/>
          <w:szCs w:val="21"/>
        </w:rPr>
        <w:t>各種</w:t>
      </w:r>
      <w:r w:rsidR="00084F3D">
        <w:rPr>
          <w:rFonts w:hAnsi="ＭＳ 明朝" w:hint="eastAsia"/>
          <w:color w:val="auto"/>
          <w:sz w:val="21"/>
          <w:szCs w:val="21"/>
        </w:rPr>
        <w:t>作業の結果</w:t>
      </w:r>
      <w:r w:rsidR="00247365">
        <w:rPr>
          <w:rFonts w:hAnsi="ＭＳ 明朝" w:hint="eastAsia"/>
          <w:color w:val="auto"/>
          <w:sz w:val="21"/>
          <w:szCs w:val="21"/>
        </w:rPr>
        <w:t>、</w:t>
      </w:r>
      <w:r w:rsidR="00084F3D">
        <w:rPr>
          <w:rFonts w:hAnsi="ＭＳ 明朝" w:hint="eastAsia"/>
          <w:color w:val="auto"/>
          <w:sz w:val="21"/>
          <w:szCs w:val="21"/>
        </w:rPr>
        <w:t>生じた</w:t>
      </w:r>
      <w:r w:rsidRPr="001B2297">
        <w:rPr>
          <w:rFonts w:hAnsi="ＭＳ 明朝" w:hint="eastAsia"/>
          <w:color w:val="auto"/>
          <w:sz w:val="21"/>
          <w:szCs w:val="21"/>
        </w:rPr>
        <w:t>廃棄物</w:t>
      </w:r>
      <w:r w:rsidR="00084F3D">
        <w:rPr>
          <w:rFonts w:hAnsi="ＭＳ 明朝" w:hint="eastAsia"/>
          <w:color w:val="auto"/>
          <w:sz w:val="21"/>
          <w:szCs w:val="21"/>
        </w:rPr>
        <w:t>の</w:t>
      </w:r>
      <w:r w:rsidR="00DB15DE">
        <w:rPr>
          <w:rFonts w:hAnsi="ＭＳ 明朝" w:hint="eastAsia"/>
          <w:color w:val="auto"/>
          <w:sz w:val="21"/>
          <w:szCs w:val="21"/>
        </w:rPr>
        <w:t>運搬・</w:t>
      </w:r>
      <w:r w:rsidRPr="001B2297">
        <w:rPr>
          <w:rFonts w:hAnsi="ＭＳ 明朝" w:hint="eastAsia"/>
          <w:color w:val="auto"/>
          <w:sz w:val="21"/>
          <w:szCs w:val="21"/>
        </w:rPr>
        <w:t>処理について</w:t>
      </w:r>
      <w:r w:rsidR="00247365" w:rsidRPr="000A066E">
        <w:rPr>
          <w:rFonts w:hAnsi="ＭＳ 明朝" w:hint="eastAsia"/>
          <w:color w:val="auto"/>
          <w:sz w:val="21"/>
          <w:szCs w:val="21"/>
        </w:rPr>
        <w:t>、及び建築設備の中に含まれる自動ドア点検に関して</w:t>
      </w:r>
      <w:r w:rsidRPr="000A066E">
        <w:rPr>
          <w:rFonts w:hAnsi="ＭＳ 明朝" w:hint="eastAsia"/>
          <w:color w:val="auto"/>
          <w:sz w:val="21"/>
          <w:szCs w:val="21"/>
        </w:rPr>
        <w:t>は、</w:t>
      </w:r>
      <w:r w:rsidRPr="001B2297">
        <w:rPr>
          <w:rFonts w:hAnsi="ＭＳ 明朝" w:hint="eastAsia"/>
          <w:color w:val="auto"/>
          <w:sz w:val="21"/>
          <w:szCs w:val="21"/>
        </w:rPr>
        <w:t>委託業務の実施のために合理的に必要な範囲</w:t>
      </w:r>
      <w:r w:rsidR="00247365">
        <w:rPr>
          <w:rFonts w:hAnsi="ＭＳ 明朝" w:hint="eastAsia"/>
          <w:color w:val="auto"/>
          <w:sz w:val="21"/>
          <w:szCs w:val="21"/>
        </w:rPr>
        <w:t>において</w:t>
      </w:r>
      <w:r w:rsidR="003A7E27">
        <w:rPr>
          <w:rFonts w:hAnsi="ＭＳ 明朝" w:hint="eastAsia"/>
          <w:color w:val="auto"/>
          <w:sz w:val="21"/>
          <w:szCs w:val="21"/>
        </w:rPr>
        <w:t>、</w:t>
      </w:r>
      <w:r w:rsidRPr="001B2297">
        <w:rPr>
          <w:rFonts w:hAnsi="ＭＳ 明朝" w:hint="eastAsia"/>
          <w:color w:val="auto"/>
          <w:sz w:val="21"/>
          <w:szCs w:val="21"/>
        </w:rPr>
        <w:t>甲の事前承認を得ることを条件に再委託を行うことができることと</w:t>
      </w:r>
      <w:r w:rsidR="00247365">
        <w:rPr>
          <w:rFonts w:hAnsi="ＭＳ 明朝" w:hint="eastAsia"/>
          <w:color w:val="auto"/>
          <w:sz w:val="21"/>
          <w:szCs w:val="21"/>
        </w:rPr>
        <w:t>し</w:t>
      </w:r>
      <w:r w:rsidRPr="001B2297">
        <w:rPr>
          <w:rFonts w:hAnsi="ＭＳ 明朝" w:hint="eastAsia"/>
          <w:color w:val="auto"/>
          <w:sz w:val="21"/>
          <w:szCs w:val="21"/>
        </w:rPr>
        <w:t>、この場合は、再委託の住所・氏名・再委託の範囲及び再委託先に関する管理方法等を甲に対して書面にて提出するものとする。</w:t>
      </w:r>
    </w:p>
    <w:p w14:paraId="08292BFC" w14:textId="2E8913B4" w:rsidR="005F3CB2" w:rsidRDefault="005D2437" w:rsidP="005F3CB2">
      <w:pPr>
        <w:pStyle w:val="Default"/>
        <w:numPr>
          <w:ilvl w:val="0"/>
          <w:numId w:val="5"/>
        </w:numPr>
        <w:rPr>
          <w:rFonts w:hAnsi="ＭＳ 明朝"/>
          <w:color w:val="auto"/>
          <w:sz w:val="21"/>
          <w:szCs w:val="21"/>
        </w:rPr>
      </w:pPr>
      <w:r w:rsidRPr="001B2297">
        <w:rPr>
          <w:rFonts w:hAnsi="ＭＳ 明朝" w:hint="eastAsia"/>
          <w:color w:val="auto"/>
          <w:sz w:val="21"/>
          <w:szCs w:val="21"/>
        </w:rPr>
        <w:t>前項の場合は、乙は再委託先に本契約に基づく一切の義務を遵守させるとともに、</w:t>
      </w:r>
    </w:p>
    <w:p w14:paraId="46AC72F9" w14:textId="77777777" w:rsidR="005F3CB2" w:rsidRDefault="005D2437" w:rsidP="005F3CB2">
      <w:pPr>
        <w:pStyle w:val="Default"/>
        <w:ind w:left="107" w:firstLineChars="150" w:firstLine="315"/>
        <w:rPr>
          <w:rFonts w:hAnsi="ＭＳ 明朝"/>
          <w:color w:val="auto"/>
          <w:sz w:val="21"/>
          <w:szCs w:val="21"/>
        </w:rPr>
      </w:pPr>
      <w:r w:rsidRPr="001B2297">
        <w:rPr>
          <w:rFonts w:hAnsi="ＭＳ 明朝" w:hint="eastAsia"/>
          <w:color w:val="auto"/>
          <w:sz w:val="21"/>
          <w:szCs w:val="21"/>
        </w:rPr>
        <w:t>甲に対して責任を負担することを条件とし、前項の目的の範囲以内でこれを必要とす</w:t>
      </w:r>
    </w:p>
    <w:p w14:paraId="4C619F28" w14:textId="77777777" w:rsidR="005F3CB2" w:rsidRDefault="005D2437" w:rsidP="005F3CB2">
      <w:pPr>
        <w:pStyle w:val="Default"/>
        <w:ind w:left="107" w:firstLineChars="150" w:firstLine="315"/>
        <w:rPr>
          <w:rFonts w:hAnsi="ＭＳ 明朝"/>
          <w:color w:val="auto"/>
          <w:sz w:val="21"/>
          <w:szCs w:val="21"/>
        </w:rPr>
      </w:pPr>
      <w:r w:rsidRPr="001B2297">
        <w:rPr>
          <w:rFonts w:hAnsi="ＭＳ 明朝" w:hint="eastAsia"/>
          <w:color w:val="auto"/>
          <w:sz w:val="21"/>
          <w:szCs w:val="21"/>
        </w:rPr>
        <w:t>る者を限定して、甲の機密情報及び個人情報を再委託先に開示し、これを利用させる</w:t>
      </w:r>
    </w:p>
    <w:p w14:paraId="39DB94FE" w14:textId="601D326D" w:rsidR="005D2437" w:rsidRPr="001B2297" w:rsidRDefault="005D2437" w:rsidP="005F3CB2">
      <w:pPr>
        <w:pStyle w:val="Default"/>
        <w:ind w:left="107" w:firstLineChars="150" w:firstLine="315"/>
        <w:rPr>
          <w:rFonts w:hAnsi="ＭＳ 明朝"/>
          <w:color w:val="auto"/>
          <w:sz w:val="21"/>
          <w:szCs w:val="21"/>
        </w:rPr>
      </w:pPr>
      <w:r w:rsidRPr="001B2297">
        <w:rPr>
          <w:rFonts w:hAnsi="ＭＳ 明朝" w:hint="eastAsia"/>
          <w:color w:val="auto"/>
          <w:sz w:val="21"/>
          <w:szCs w:val="21"/>
        </w:rPr>
        <w:t>ことができるものとする。</w:t>
      </w:r>
      <w:r w:rsidRPr="001B2297">
        <w:rPr>
          <w:rFonts w:hAnsi="ＭＳ 明朝"/>
          <w:color w:val="auto"/>
          <w:sz w:val="21"/>
          <w:szCs w:val="21"/>
        </w:rPr>
        <w:t xml:space="preserve"> </w:t>
      </w:r>
    </w:p>
    <w:p w14:paraId="37EFB9E1" w14:textId="77777777" w:rsidR="005D2437" w:rsidRPr="001B2297" w:rsidRDefault="005D2437" w:rsidP="00413662">
      <w:pPr>
        <w:pStyle w:val="a8"/>
        <w:ind w:leftChars="0" w:left="0"/>
        <w:rPr>
          <w:rFonts w:ascii="ＭＳ 明朝" w:hAnsi="ＭＳ 明朝"/>
        </w:rPr>
      </w:pPr>
    </w:p>
    <w:p w14:paraId="02BAABE8" w14:textId="77777777" w:rsidR="005D2437" w:rsidRPr="001B2297" w:rsidRDefault="005D2437" w:rsidP="00413662">
      <w:pPr>
        <w:rPr>
          <w:rFonts w:ascii="ＭＳ 明朝" w:eastAsia="ＭＳ 明朝" w:hAnsi="ＭＳ 明朝"/>
        </w:rPr>
      </w:pPr>
      <w:r w:rsidRPr="001B2297">
        <w:rPr>
          <w:rFonts w:ascii="ＭＳ 明朝" w:eastAsia="ＭＳ 明朝" w:hAnsi="ＭＳ 明朝" w:hint="eastAsia"/>
        </w:rPr>
        <w:t>８　業務管理</w:t>
      </w:r>
    </w:p>
    <w:p w14:paraId="5D5E35D1" w14:textId="29E0AA79" w:rsidR="005F3CB2" w:rsidRPr="0094706A" w:rsidRDefault="00E44881" w:rsidP="00E44881">
      <w:pPr>
        <w:rPr>
          <w:rFonts w:ascii="ＭＳ 明朝" w:hAnsi="ＭＳ 明朝"/>
        </w:rPr>
      </w:pPr>
      <w:r w:rsidRPr="00E44881">
        <w:rPr>
          <w:rFonts w:ascii="ＭＳ 明朝" w:eastAsia="ＭＳ 明朝" w:hAnsi="ＭＳ 明朝" w:hint="eastAsia"/>
        </w:rPr>
        <w:t>（</w:t>
      </w:r>
      <w:r>
        <w:rPr>
          <w:rFonts w:ascii="ＭＳ 明朝" w:eastAsia="ＭＳ 明朝" w:hAnsi="ＭＳ 明朝" w:hint="eastAsia"/>
        </w:rPr>
        <w:t>1</w:t>
      </w:r>
      <w:r w:rsidRPr="00E44881">
        <w:rPr>
          <w:rFonts w:ascii="ＭＳ 明朝" w:eastAsia="ＭＳ 明朝" w:hAnsi="ＭＳ 明朝" w:hint="eastAsia"/>
        </w:rPr>
        <w:t>）</w:t>
      </w:r>
      <w:r>
        <w:rPr>
          <w:rFonts w:ascii="ＭＳ 明朝" w:hAnsi="ＭＳ 明朝"/>
        </w:rPr>
        <w:t xml:space="preserve"> </w:t>
      </w:r>
      <w:r w:rsidR="005D2437" w:rsidRPr="00E44881">
        <w:rPr>
          <w:rFonts w:ascii="ＭＳ 明朝" w:eastAsia="ＭＳ 明朝" w:hAnsi="ＭＳ 明朝" w:hint="eastAsia"/>
        </w:rPr>
        <w:t>乙は、本委託業務を遂行するにあたり、関連諸法令の基準に適合するよう業務を行わ</w:t>
      </w:r>
    </w:p>
    <w:p w14:paraId="24BA42DB" w14:textId="77777777" w:rsidR="005F3CB2" w:rsidRDefault="005D2437" w:rsidP="003A7E27">
      <w:pPr>
        <w:ind w:firstLineChars="200" w:firstLine="420"/>
        <w:rPr>
          <w:rFonts w:ascii="ＭＳ 明朝" w:eastAsia="ＭＳ 明朝" w:hAnsi="ＭＳ 明朝"/>
        </w:rPr>
      </w:pPr>
      <w:r w:rsidRPr="005F3CB2">
        <w:rPr>
          <w:rFonts w:ascii="ＭＳ 明朝" w:eastAsia="ＭＳ 明朝" w:hAnsi="ＭＳ 明朝" w:hint="eastAsia"/>
        </w:rPr>
        <w:t>なければならない。なお、平常時においても非常時に備えて的確に対処できる体制を整</w:t>
      </w:r>
    </w:p>
    <w:p w14:paraId="541A3406" w14:textId="36743FA4" w:rsidR="003A227F" w:rsidRPr="005F3CB2" w:rsidRDefault="005D2437" w:rsidP="005F3CB2">
      <w:pPr>
        <w:ind w:left="105" w:firstLineChars="150" w:firstLine="315"/>
        <w:rPr>
          <w:rFonts w:ascii="ＭＳ 明朝" w:eastAsia="ＭＳ 明朝" w:hAnsi="ＭＳ 明朝"/>
        </w:rPr>
      </w:pPr>
      <w:r w:rsidRPr="005F3CB2">
        <w:rPr>
          <w:rFonts w:ascii="ＭＳ 明朝" w:eastAsia="ＭＳ 明朝" w:hAnsi="ＭＳ 明朝" w:hint="eastAsia"/>
        </w:rPr>
        <w:t>えておかなければならない。</w:t>
      </w:r>
    </w:p>
    <w:p w14:paraId="6B96264F" w14:textId="640F7B88" w:rsidR="005F3CB2" w:rsidRPr="00E44881" w:rsidRDefault="005F3CB2" w:rsidP="00E44881">
      <w:pPr>
        <w:pStyle w:val="a8"/>
        <w:ind w:leftChars="50" w:left="525" w:hangingChars="200" w:hanging="420"/>
        <w:rPr>
          <w:rFonts w:ascii="ＭＳ 明朝" w:hAnsi="ＭＳ 明朝"/>
        </w:rPr>
      </w:pPr>
      <w:r>
        <w:rPr>
          <w:rFonts w:ascii="ＭＳ 明朝" w:hAnsi="ＭＳ 明朝" w:hint="eastAsia"/>
        </w:rPr>
        <w:t>(</w:t>
      </w:r>
      <w:r>
        <w:rPr>
          <w:rFonts w:ascii="ＭＳ 明朝" w:hAnsi="ＭＳ 明朝"/>
        </w:rPr>
        <w:t>2)</w:t>
      </w:r>
      <w:r w:rsidR="00E44881" w:rsidRPr="00E44881">
        <w:rPr>
          <w:rFonts w:ascii="ＭＳ 明朝" w:hAnsi="ＭＳ 明朝" w:hint="eastAsia"/>
          <w:sz w:val="32"/>
          <w:szCs w:val="32"/>
        </w:rPr>
        <w:t xml:space="preserve"> </w:t>
      </w:r>
      <w:r w:rsidR="005D2437" w:rsidRPr="00477BEE">
        <w:rPr>
          <w:rFonts w:ascii="ＭＳ 明朝" w:hAnsi="ＭＳ 明朝" w:hint="eastAsia"/>
          <w:spacing w:val="3"/>
          <w:kern w:val="0"/>
          <w:szCs w:val="21"/>
          <w:fitText w:val="7875" w:id="-1565801727"/>
        </w:rPr>
        <w:t>施設のトラブル等の発生または発生が予知される場合には</w:t>
      </w:r>
      <w:r w:rsidR="005D2437" w:rsidRPr="00477BEE">
        <w:rPr>
          <w:rFonts w:ascii="ＭＳ 明朝" w:hAnsi="ＭＳ 明朝" w:hint="eastAsia"/>
          <w:spacing w:val="3"/>
          <w:kern w:val="0"/>
          <w:sz w:val="18"/>
          <w:szCs w:val="18"/>
          <w:fitText w:val="7875" w:id="-1565801727"/>
        </w:rPr>
        <w:t>、</w:t>
      </w:r>
      <w:r w:rsidR="005D2437" w:rsidRPr="00477BEE">
        <w:rPr>
          <w:rFonts w:ascii="ＭＳ 明朝" w:hAnsi="ＭＳ 明朝" w:hint="eastAsia"/>
          <w:spacing w:val="3"/>
          <w:kern w:val="0"/>
          <w:szCs w:val="21"/>
          <w:fitText w:val="7875" w:id="-1565801727"/>
        </w:rPr>
        <w:t>速やかに甲に連絡通</w:t>
      </w:r>
      <w:r w:rsidR="005D2437" w:rsidRPr="00477BEE">
        <w:rPr>
          <w:rFonts w:ascii="ＭＳ 明朝" w:hAnsi="ＭＳ 明朝" w:hint="eastAsia"/>
          <w:spacing w:val="-40"/>
          <w:kern w:val="0"/>
          <w:szCs w:val="21"/>
          <w:fitText w:val="7875" w:id="-1565801727"/>
        </w:rPr>
        <w:t>報</w:t>
      </w:r>
    </w:p>
    <w:p w14:paraId="11967A02" w14:textId="712BA40E" w:rsidR="005D2437" w:rsidRPr="001B2297" w:rsidRDefault="005D2437" w:rsidP="005F3CB2">
      <w:pPr>
        <w:pStyle w:val="a8"/>
        <w:ind w:leftChars="200" w:left="630" w:hangingChars="100" w:hanging="210"/>
        <w:rPr>
          <w:rFonts w:ascii="ＭＳ 明朝" w:hAnsi="ＭＳ 明朝"/>
        </w:rPr>
      </w:pPr>
      <w:r w:rsidRPr="001B2297">
        <w:rPr>
          <w:rFonts w:ascii="ＭＳ 明朝" w:hAnsi="ＭＳ 明朝" w:hint="eastAsia"/>
        </w:rPr>
        <w:t>し</w:t>
      </w:r>
      <w:r w:rsidR="00E44881" w:rsidRPr="003A7E27">
        <w:rPr>
          <w:rFonts w:ascii="ＭＳ 明朝" w:hAnsi="ＭＳ 明朝" w:hint="eastAsia"/>
          <w:sz w:val="18"/>
          <w:szCs w:val="18"/>
        </w:rPr>
        <w:t>、</w:t>
      </w:r>
      <w:r w:rsidRPr="001B2297">
        <w:rPr>
          <w:rFonts w:ascii="ＭＳ 明朝" w:hAnsi="ＭＳ 明朝" w:hint="eastAsia"/>
        </w:rPr>
        <w:t>その指示に従わなければならない。</w:t>
      </w:r>
    </w:p>
    <w:p w14:paraId="7D3ED27A" w14:textId="2607F0F8" w:rsidR="00477BEE" w:rsidRDefault="00477BEE" w:rsidP="00477BEE">
      <w:pPr>
        <w:ind w:left="315" w:hangingChars="150" w:hanging="315"/>
        <w:rPr>
          <w:rFonts w:ascii="ＭＳ 明朝" w:eastAsia="ＭＳ 明朝" w:hAnsi="ＭＳ 明朝"/>
        </w:rPr>
      </w:pPr>
      <w:r>
        <w:rPr>
          <w:rFonts w:ascii="ＭＳ 明朝" w:eastAsia="ＭＳ 明朝" w:hAnsi="ＭＳ 明朝" w:hint="eastAsia"/>
        </w:rPr>
        <w:t>（3）</w:t>
      </w:r>
      <w:r w:rsidRPr="00477BEE">
        <w:rPr>
          <w:rFonts w:ascii="ＭＳ 明朝" w:eastAsia="ＭＳ 明朝" w:hAnsi="ＭＳ 明朝" w:hint="eastAsia"/>
          <w:sz w:val="16"/>
          <w:szCs w:val="16"/>
        </w:rPr>
        <w:t xml:space="preserve"> </w:t>
      </w:r>
      <w:r>
        <w:rPr>
          <w:rFonts w:ascii="ＭＳ 明朝" w:eastAsia="ＭＳ 明朝" w:hAnsi="ＭＳ 明朝" w:hint="eastAsia"/>
        </w:rPr>
        <w:t>甲が運営する伝承館の営業時間が</w:t>
      </w:r>
      <w:r w:rsidRPr="00477BEE">
        <w:rPr>
          <w:rFonts w:ascii="ＭＳ 明朝" w:eastAsia="ＭＳ 明朝" w:hAnsi="ＭＳ 明朝" w:hint="eastAsia"/>
          <w:sz w:val="20"/>
          <w:szCs w:val="20"/>
        </w:rPr>
        <w:t>、</w:t>
      </w:r>
      <w:r>
        <w:rPr>
          <w:rFonts w:ascii="ＭＳ 明朝" w:eastAsia="ＭＳ 明朝" w:hAnsi="ＭＳ 明朝" w:hint="eastAsia"/>
        </w:rPr>
        <w:t>土</w:t>
      </w:r>
      <w:r w:rsidRPr="00477BEE">
        <w:rPr>
          <w:rFonts w:ascii="ＭＳ 明朝" w:eastAsia="ＭＳ 明朝" w:hAnsi="ＭＳ 明朝" w:hint="eastAsia"/>
          <w:sz w:val="20"/>
          <w:szCs w:val="20"/>
        </w:rPr>
        <w:t>・</w:t>
      </w:r>
      <w:r>
        <w:rPr>
          <w:rFonts w:ascii="ＭＳ 明朝" w:eastAsia="ＭＳ 明朝" w:hAnsi="ＭＳ 明朝" w:hint="eastAsia"/>
        </w:rPr>
        <w:t>日</w:t>
      </w:r>
      <w:r w:rsidRPr="00477BEE">
        <w:rPr>
          <w:rFonts w:ascii="ＭＳ 明朝" w:eastAsia="ＭＳ 明朝" w:hAnsi="ＭＳ 明朝" w:hint="eastAsia"/>
          <w:sz w:val="20"/>
          <w:szCs w:val="20"/>
        </w:rPr>
        <w:t>・</w:t>
      </w:r>
      <w:r>
        <w:rPr>
          <w:rFonts w:ascii="ＭＳ 明朝" w:eastAsia="ＭＳ 明朝" w:hAnsi="ＭＳ 明朝" w:hint="eastAsia"/>
        </w:rPr>
        <w:t>祝日も開館をすることから(平日の火曜日が休館日</w:t>
      </w:r>
      <w:r w:rsidRPr="00477BEE">
        <w:rPr>
          <w:rFonts w:ascii="ＭＳ 明朝" w:eastAsia="ＭＳ 明朝" w:hAnsi="ＭＳ 明朝" w:hint="eastAsia"/>
          <w:sz w:val="20"/>
          <w:szCs w:val="20"/>
        </w:rPr>
        <w:t>)</w:t>
      </w:r>
      <w:r w:rsidRPr="00477BEE">
        <w:rPr>
          <w:rFonts w:ascii="ＭＳ 明朝" w:eastAsia="ＭＳ 明朝" w:hAnsi="ＭＳ 明朝" w:hint="eastAsia"/>
          <w:sz w:val="18"/>
          <w:szCs w:val="18"/>
        </w:rPr>
        <w:t>、</w:t>
      </w:r>
      <w:r>
        <w:rPr>
          <w:rFonts w:ascii="ＭＳ 明朝" w:eastAsia="ＭＳ 明朝" w:hAnsi="ＭＳ 明朝" w:hint="eastAsia"/>
        </w:rPr>
        <w:t>緊急事態</w:t>
      </w:r>
      <w:r w:rsidRPr="00477BEE">
        <w:rPr>
          <w:rFonts w:ascii="ＭＳ 明朝" w:eastAsia="ＭＳ 明朝" w:hAnsi="ＭＳ 明朝" w:hint="eastAsia"/>
          <w:sz w:val="20"/>
          <w:szCs w:val="20"/>
        </w:rPr>
        <w:t>（</w:t>
      </w:r>
      <w:r>
        <w:rPr>
          <w:rFonts w:ascii="ＭＳ 明朝" w:eastAsia="ＭＳ 明朝" w:hAnsi="ＭＳ 明朝" w:hint="eastAsia"/>
        </w:rPr>
        <w:t>例</w:t>
      </w:r>
      <w:r w:rsidRPr="00477BEE">
        <w:rPr>
          <w:rFonts w:ascii="ＭＳ 明朝" w:eastAsia="ＭＳ 明朝" w:hAnsi="ＭＳ 明朝" w:hint="eastAsia"/>
          <w:sz w:val="18"/>
          <w:szCs w:val="18"/>
        </w:rPr>
        <w:t>：</w:t>
      </w:r>
      <w:r w:rsidR="006118B3">
        <w:rPr>
          <w:rFonts w:ascii="ＭＳ 明朝" w:eastAsia="ＭＳ 明朝" w:hAnsi="ＭＳ 明朝" w:hint="eastAsia"/>
        </w:rPr>
        <w:t>正面玄関のドア</w:t>
      </w:r>
      <w:r>
        <w:rPr>
          <w:rFonts w:ascii="ＭＳ 明朝" w:eastAsia="ＭＳ 明朝" w:hAnsi="ＭＳ 明朝" w:hint="eastAsia"/>
        </w:rPr>
        <w:t>が開閉しない等</w:t>
      </w:r>
      <w:r w:rsidRPr="00477BEE">
        <w:rPr>
          <w:rFonts w:ascii="ＭＳ 明朝" w:eastAsia="ＭＳ 明朝" w:hAnsi="ＭＳ 明朝" w:hint="eastAsia"/>
          <w:sz w:val="20"/>
          <w:szCs w:val="20"/>
        </w:rPr>
        <w:t>）</w:t>
      </w:r>
      <w:r>
        <w:rPr>
          <w:rFonts w:ascii="ＭＳ 明朝" w:eastAsia="ＭＳ 明朝" w:hAnsi="ＭＳ 明朝" w:hint="eastAsia"/>
        </w:rPr>
        <w:t>の発生時においては</w:t>
      </w:r>
      <w:r w:rsidRPr="00477BEE">
        <w:rPr>
          <w:rFonts w:ascii="ＭＳ 明朝" w:eastAsia="ＭＳ 明朝" w:hAnsi="ＭＳ 明朝" w:hint="eastAsia"/>
          <w:sz w:val="18"/>
          <w:szCs w:val="18"/>
        </w:rPr>
        <w:t>、</w:t>
      </w:r>
      <w:r>
        <w:rPr>
          <w:rFonts w:ascii="ＭＳ 明朝" w:eastAsia="ＭＳ 明朝" w:hAnsi="ＭＳ 明朝" w:hint="eastAsia"/>
        </w:rPr>
        <w:t>平日のみの対応にとどまらず、土・日・祝日</w:t>
      </w:r>
      <w:r w:rsidR="006118B3">
        <w:rPr>
          <w:rFonts w:ascii="ＭＳ 明朝" w:eastAsia="ＭＳ 明朝" w:hAnsi="ＭＳ 明朝" w:hint="eastAsia"/>
        </w:rPr>
        <w:t>にも対応可能な体制を敷くこと。</w:t>
      </w:r>
    </w:p>
    <w:p w14:paraId="7C4675FB" w14:textId="77777777" w:rsidR="00477BEE" w:rsidRPr="005F3CB2" w:rsidRDefault="00477BEE" w:rsidP="00413662">
      <w:pPr>
        <w:rPr>
          <w:rFonts w:ascii="ＭＳ 明朝" w:eastAsia="ＭＳ 明朝" w:hAnsi="ＭＳ 明朝"/>
        </w:rPr>
      </w:pPr>
    </w:p>
    <w:p w14:paraId="54D34B4F" w14:textId="77777777" w:rsidR="005D2437" w:rsidRPr="001B2297" w:rsidRDefault="005D2437" w:rsidP="00413662">
      <w:pPr>
        <w:rPr>
          <w:rFonts w:ascii="ＭＳ 明朝" w:eastAsia="ＭＳ 明朝" w:hAnsi="ＭＳ 明朝"/>
        </w:rPr>
      </w:pPr>
      <w:r w:rsidRPr="001B2297">
        <w:rPr>
          <w:rFonts w:ascii="ＭＳ 明朝" w:eastAsia="ＭＳ 明朝" w:hAnsi="ＭＳ 明朝" w:hint="eastAsia"/>
        </w:rPr>
        <w:t>９　異常個所の通報</w:t>
      </w:r>
    </w:p>
    <w:p w14:paraId="48FCF276" w14:textId="77777777" w:rsidR="005D2437" w:rsidRPr="001B2297"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 xml:space="preserve">　　乙は、事故等を未然に防止するため、伝承館内の諸施設に異常があることを発見した場合には、その都度甲に報告するとともに、その指示に従って対処し、その経過及び結果を報告しなければならない。</w:t>
      </w:r>
    </w:p>
    <w:p w14:paraId="2AEE6DC3" w14:textId="77777777" w:rsidR="005D2437" w:rsidRPr="001B2297" w:rsidRDefault="005D2437" w:rsidP="00413662">
      <w:pPr>
        <w:ind w:left="210" w:hangingChars="100" w:hanging="210"/>
        <w:rPr>
          <w:rFonts w:ascii="ＭＳ 明朝" w:eastAsia="ＭＳ 明朝" w:hAnsi="ＭＳ 明朝"/>
        </w:rPr>
      </w:pPr>
    </w:p>
    <w:p w14:paraId="17F5A3F7" w14:textId="77777777" w:rsidR="005D2437" w:rsidRPr="001B2297"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10　その他</w:t>
      </w:r>
    </w:p>
    <w:p w14:paraId="459FF134" w14:textId="4CECE94C" w:rsidR="005D2437" w:rsidRPr="001B2297"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 xml:space="preserve">　　この仕様書に定めのない事項については、甲の指示に従うものとし、指示されていない事項であっても、社会通念上</w:t>
      </w:r>
      <w:r w:rsidR="003A7E27">
        <w:rPr>
          <w:rFonts w:ascii="ＭＳ 明朝" w:eastAsia="ＭＳ 明朝" w:hAnsi="ＭＳ 明朝" w:hint="eastAsia"/>
        </w:rPr>
        <w:t>において</w:t>
      </w:r>
      <w:r w:rsidRPr="001B2297">
        <w:rPr>
          <w:rFonts w:ascii="ＭＳ 明朝" w:eastAsia="ＭＳ 明朝" w:hAnsi="ＭＳ 明朝" w:hint="eastAsia"/>
        </w:rPr>
        <w:t>当然必要と考えられる業務等については、良識ある判断に基づいて行わなければならない。</w:t>
      </w:r>
    </w:p>
    <w:p w14:paraId="23F533C1" w14:textId="77777777" w:rsidR="005D2437" w:rsidRPr="001B2297" w:rsidRDefault="005D2437" w:rsidP="00413662">
      <w:pPr>
        <w:ind w:left="210" w:hangingChars="100" w:hanging="210"/>
        <w:rPr>
          <w:rFonts w:ascii="ＭＳ 明朝" w:eastAsia="ＭＳ 明朝" w:hAnsi="ＭＳ 明朝"/>
        </w:rPr>
      </w:pPr>
    </w:p>
    <w:p w14:paraId="10CF411E" w14:textId="77777777" w:rsidR="005D2437" w:rsidRPr="001B2297"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11　疑義</w:t>
      </w:r>
    </w:p>
    <w:p w14:paraId="7A01D2BE" w14:textId="77777777" w:rsidR="005D2437" w:rsidRPr="00A60D2A"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 xml:space="preserve">　　この仕様書に疑義が生じたときは、甲、乙協議のうえ定めるものとする。</w:t>
      </w:r>
    </w:p>
    <w:p w14:paraId="21309058" w14:textId="559A4DF2" w:rsidR="001A28A2" w:rsidRDefault="001A28A2" w:rsidP="00716A98">
      <w:pPr>
        <w:jc w:val="left"/>
      </w:pPr>
    </w:p>
    <w:p w14:paraId="1BAD0DB0" w14:textId="58F2EB6F" w:rsidR="00184745" w:rsidRDefault="00184745" w:rsidP="00716A98">
      <w:pPr>
        <w:jc w:val="left"/>
      </w:pPr>
    </w:p>
    <w:p w14:paraId="7A3EDAA3" w14:textId="58568CD5" w:rsidR="00184745" w:rsidRDefault="00184745" w:rsidP="00716A98">
      <w:pPr>
        <w:jc w:val="left"/>
      </w:pPr>
    </w:p>
    <w:p w14:paraId="0B65BDB2" w14:textId="592B01DF" w:rsidR="00184745" w:rsidRDefault="00184745" w:rsidP="00716A98">
      <w:pPr>
        <w:jc w:val="left"/>
      </w:pPr>
    </w:p>
    <w:sectPr w:rsidR="001847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D991" w14:textId="77777777" w:rsidR="0057492D" w:rsidRDefault="0057492D" w:rsidP="005D2437">
      <w:r>
        <w:separator/>
      </w:r>
    </w:p>
  </w:endnote>
  <w:endnote w:type="continuationSeparator" w:id="0">
    <w:p w14:paraId="54F3F9E6" w14:textId="77777777" w:rsidR="0057492D" w:rsidRDefault="0057492D" w:rsidP="005D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俵俽 柧挬">
    <w:altName w:val="Microsoft YaHei"/>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6A3C" w14:textId="77777777" w:rsidR="0057492D" w:rsidRDefault="0057492D" w:rsidP="005D2437">
      <w:r>
        <w:separator/>
      </w:r>
    </w:p>
  </w:footnote>
  <w:footnote w:type="continuationSeparator" w:id="0">
    <w:p w14:paraId="60C90BF5" w14:textId="77777777" w:rsidR="0057492D" w:rsidRDefault="0057492D" w:rsidP="005D2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00B2E"/>
    <w:multiLevelType w:val="hybridMultilevel"/>
    <w:tmpl w:val="3E0CE37E"/>
    <w:lvl w:ilvl="0" w:tplc="32EE62B6">
      <w:start w:val="1"/>
      <w:numFmt w:val="decimalFullWidth"/>
      <w:lvlText w:val="(%1)"/>
      <w:lvlJc w:val="left"/>
      <w:pPr>
        <w:ind w:left="975" w:hanging="55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547EF5"/>
    <w:multiLevelType w:val="hybridMultilevel"/>
    <w:tmpl w:val="1DF00A5E"/>
    <w:lvl w:ilvl="0" w:tplc="202A30F6">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12E6260"/>
    <w:multiLevelType w:val="hybridMultilevel"/>
    <w:tmpl w:val="4B74FDA4"/>
    <w:lvl w:ilvl="0" w:tplc="08422BF2">
      <w:start w:val="1"/>
      <w:numFmt w:val="decimalFullWidth"/>
      <w:lvlText w:val="(%1)"/>
      <w:lvlJc w:val="left"/>
      <w:pPr>
        <w:ind w:left="600" w:hanging="390"/>
      </w:pPr>
      <w:rPr>
        <w:rFonts w:asciiTheme="minorEastAsia" w:eastAsia="ＭＳ 明朝" w:hAnsiTheme="minorEastAsia" w:cs="俵俽 柧挬"/>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9827E83"/>
    <w:multiLevelType w:val="hybridMultilevel"/>
    <w:tmpl w:val="F99A2ACE"/>
    <w:lvl w:ilvl="0" w:tplc="2B001D58">
      <w:start w:val="1"/>
      <w:numFmt w:val="decimal"/>
      <w:lvlText w:val="(%1)"/>
      <w:lvlJc w:val="left"/>
      <w:pPr>
        <w:ind w:left="632" w:hanging="525"/>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6D5B18C0"/>
    <w:multiLevelType w:val="hybridMultilevel"/>
    <w:tmpl w:val="C9A40E44"/>
    <w:lvl w:ilvl="0" w:tplc="D5D6FADE">
      <w:start w:val="1"/>
      <w:numFmt w:val="decimal"/>
      <w:lvlText w:val="(%1)"/>
      <w:lvlJc w:val="left"/>
      <w:pPr>
        <w:ind w:left="632" w:hanging="525"/>
      </w:pPr>
      <w:rPr>
        <w:rFonts w:hint="default"/>
        <w:color w:val="000000"/>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5" w15:restartNumberingAfterBreak="0">
    <w:nsid w:val="722722D0"/>
    <w:multiLevelType w:val="hybridMultilevel"/>
    <w:tmpl w:val="24C619A6"/>
    <w:lvl w:ilvl="0" w:tplc="426231E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D3B220B"/>
    <w:multiLevelType w:val="hybridMultilevel"/>
    <w:tmpl w:val="BAAE1F6A"/>
    <w:lvl w:ilvl="0" w:tplc="216456D0">
      <w:start w:val="1"/>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55814757">
    <w:abstractNumId w:val="2"/>
  </w:num>
  <w:num w:numId="2" w16cid:durableId="493453180">
    <w:abstractNumId w:val="1"/>
  </w:num>
  <w:num w:numId="3" w16cid:durableId="823816629">
    <w:abstractNumId w:val="0"/>
  </w:num>
  <w:num w:numId="4" w16cid:durableId="1969584539">
    <w:abstractNumId w:val="3"/>
  </w:num>
  <w:num w:numId="5" w16cid:durableId="733353011">
    <w:abstractNumId w:val="4"/>
  </w:num>
  <w:num w:numId="6" w16cid:durableId="944456638">
    <w:abstractNumId w:val="5"/>
  </w:num>
  <w:num w:numId="7" w16cid:durableId="136993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8"/>
    <w:rsid w:val="00016102"/>
    <w:rsid w:val="00032AB5"/>
    <w:rsid w:val="00084F3D"/>
    <w:rsid w:val="000A066E"/>
    <w:rsid w:val="000C7E43"/>
    <w:rsid w:val="001015E6"/>
    <w:rsid w:val="0018042D"/>
    <w:rsid w:val="00184745"/>
    <w:rsid w:val="00187907"/>
    <w:rsid w:val="00194D1C"/>
    <w:rsid w:val="001A0A5E"/>
    <w:rsid w:val="001A28A2"/>
    <w:rsid w:val="001A4255"/>
    <w:rsid w:val="001B2297"/>
    <w:rsid w:val="001B5ABA"/>
    <w:rsid w:val="00200130"/>
    <w:rsid w:val="002373BB"/>
    <w:rsid w:val="00244282"/>
    <w:rsid w:val="00247365"/>
    <w:rsid w:val="00266B0B"/>
    <w:rsid w:val="002A0E6F"/>
    <w:rsid w:val="002F4E27"/>
    <w:rsid w:val="0036405D"/>
    <w:rsid w:val="00390C11"/>
    <w:rsid w:val="003A227F"/>
    <w:rsid w:val="003A7E27"/>
    <w:rsid w:val="003F29D4"/>
    <w:rsid w:val="00413662"/>
    <w:rsid w:val="0041527E"/>
    <w:rsid w:val="00477BEE"/>
    <w:rsid w:val="00514FC5"/>
    <w:rsid w:val="00521190"/>
    <w:rsid w:val="00522E9F"/>
    <w:rsid w:val="00524350"/>
    <w:rsid w:val="00542A5A"/>
    <w:rsid w:val="0057492D"/>
    <w:rsid w:val="005A71AC"/>
    <w:rsid w:val="005D2437"/>
    <w:rsid w:val="005F3CB2"/>
    <w:rsid w:val="005F698D"/>
    <w:rsid w:val="006118B3"/>
    <w:rsid w:val="006A295E"/>
    <w:rsid w:val="006B224D"/>
    <w:rsid w:val="006C3ADD"/>
    <w:rsid w:val="006E0560"/>
    <w:rsid w:val="006F0BB6"/>
    <w:rsid w:val="00716A98"/>
    <w:rsid w:val="00772542"/>
    <w:rsid w:val="00887548"/>
    <w:rsid w:val="008915DB"/>
    <w:rsid w:val="008A565A"/>
    <w:rsid w:val="008A7CFE"/>
    <w:rsid w:val="008C6D87"/>
    <w:rsid w:val="00900EB1"/>
    <w:rsid w:val="00910970"/>
    <w:rsid w:val="0094706A"/>
    <w:rsid w:val="009842A8"/>
    <w:rsid w:val="00987DE9"/>
    <w:rsid w:val="00995216"/>
    <w:rsid w:val="009C2638"/>
    <w:rsid w:val="009D21D8"/>
    <w:rsid w:val="009E3234"/>
    <w:rsid w:val="009E50F7"/>
    <w:rsid w:val="00A12DF0"/>
    <w:rsid w:val="00A60D2A"/>
    <w:rsid w:val="00AB6DA3"/>
    <w:rsid w:val="00AD5F05"/>
    <w:rsid w:val="00B0687D"/>
    <w:rsid w:val="00B4796A"/>
    <w:rsid w:val="00B65761"/>
    <w:rsid w:val="00B7379D"/>
    <w:rsid w:val="00B7686F"/>
    <w:rsid w:val="00BB1A26"/>
    <w:rsid w:val="00BE5ACA"/>
    <w:rsid w:val="00C072A3"/>
    <w:rsid w:val="00C07BF7"/>
    <w:rsid w:val="00C1056D"/>
    <w:rsid w:val="00C35680"/>
    <w:rsid w:val="00C514F4"/>
    <w:rsid w:val="00C51F64"/>
    <w:rsid w:val="00C707AA"/>
    <w:rsid w:val="00CB6D3E"/>
    <w:rsid w:val="00CC6830"/>
    <w:rsid w:val="00CD218C"/>
    <w:rsid w:val="00D50CE4"/>
    <w:rsid w:val="00DB15DE"/>
    <w:rsid w:val="00DE2AD1"/>
    <w:rsid w:val="00E106C3"/>
    <w:rsid w:val="00E17794"/>
    <w:rsid w:val="00E42EA8"/>
    <w:rsid w:val="00E44881"/>
    <w:rsid w:val="00E67ED4"/>
    <w:rsid w:val="00EA3E2A"/>
    <w:rsid w:val="00EC392D"/>
    <w:rsid w:val="00EC4076"/>
    <w:rsid w:val="00EC6EA8"/>
    <w:rsid w:val="00EF75A6"/>
    <w:rsid w:val="00F07935"/>
    <w:rsid w:val="00F876CF"/>
    <w:rsid w:val="00FB0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D676C"/>
  <w15:chartTrackingRefBased/>
  <w15:docId w15:val="{317CC27A-28D3-4780-80B9-1BD15AA4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2437"/>
    <w:pPr>
      <w:tabs>
        <w:tab w:val="center" w:pos="4252"/>
        <w:tab w:val="right" w:pos="8504"/>
      </w:tabs>
      <w:snapToGrid w:val="0"/>
    </w:pPr>
  </w:style>
  <w:style w:type="character" w:customStyle="1" w:styleId="a5">
    <w:name w:val="ヘッダー (文字)"/>
    <w:basedOn w:val="a0"/>
    <w:link w:val="a4"/>
    <w:uiPriority w:val="99"/>
    <w:rsid w:val="005D2437"/>
  </w:style>
  <w:style w:type="paragraph" w:styleId="a6">
    <w:name w:val="footer"/>
    <w:basedOn w:val="a"/>
    <w:link w:val="a7"/>
    <w:uiPriority w:val="99"/>
    <w:unhideWhenUsed/>
    <w:rsid w:val="005D2437"/>
    <w:pPr>
      <w:tabs>
        <w:tab w:val="center" w:pos="4252"/>
        <w:tab w:val="right" w:pos="8504"/>
      </w:tabs>
      <w:snapToGrid w:val="0"/>
    </w:pPr>
  </w:style>
  <w:style w:type="character" w:customStyle="1" w:styleId="a7">
    <w:name w:val="フッター (文字)"/>
    <w:basedOn w:val="a0"/>
    <w:link w:val="a6"/>
    <w:uiPriority w:val="99"/>
    <w:rsid w:val="005D2437"/>
  </w:style>
  <w:style w:type="paragraph" w:styleId="a8">
    <w:name w:val="List Paragraph"/>
    <w:basedOn w:val="a"/>
    <w:uiPriority w:val="34"/>
    <w:qFormat/>
    <w:rsid w:val="005D2437"/>
    <w:pPr>
      <w:ind w:leftChars="400" w:left="840"/>
    </w:pPr>
    <w:rPr>
      <w:rFonts w:ascii="Century" w:eastAsia="ＭＳ 明朝" w:hAnsi="Century" w:cs="Times New Roman"/>
      <w:szCs w:val="24"/>
    </w:rPr>
  </w:style>
  <w:style w:type="paragraph" w:customStyle="1" w:styleId="Default">
    <w:name w:val="Default"/>
    <w:rsid w:val="005D2437"/>
    <w:pPr>
      <w:widowControl w:val="0"/>
      <w:autoSpaceDE w:val="0"/>
      <w:autoSpaceDN w:val="0"/>
      <w:adjustRightInd w:val="0"/>
    </w:pPr>
    <w:rPr>
      <w:rFonts w:ascii="ＭＳ 明朝" w:eastAsia="ＭＳ 明朝" w:cs="ＭＳ 明朝"/>
      <w:color w:val="000000"/>
      <w:kern w:val="0"/>
      <w:sz w:val="24"/>
      <w:szCs w:val="24"/>
    </w:rPr>
  </w:style>
  <w:style w:type="character" w:styleId="a9">
    <w:name w:val="annotation reference"/>
    <w:basedOn w:val="a0"/>
    <w:uiPriority w:val="99"/>
    <w:semiHidden/>
    <w:unhideWhenUsed/>
    <w:rsid w:val="00521190"/>
    <w:rPr>
      <w:sz w:val="18"/>
      <w:szCs w:val="18"/>
    </w:rPr>
  </w:style>
  <w:style w:type="paragraph" w:styleId="aa">
    <w:name w:val="annotation text"/>
    <w:basedOn w:val="a"/>
    <w:link w:val="ab"/>
    <w:uiPriority w:val="99"/>
    <w:semiHidden/>
    <w:unhideWhenUsed/>
    <w:rsid w:val="00521190"/>
    <w:pPr>
      <w:jc w:val="left"/>
    </w:pPr>
  </w:style>
  <w:style w:type="character" w:customStyle="1" w:styleId="ab">
    <w:name w:val="コメント文字列 (文字)"/>
    <w:basedOn w:val="a0"/>
    <w:link w:val="aa"/>
    <w:uiPriority w:val="99"/>
    <w:semiHidden/>
    <w:rsid w:val="00521190"/>
  </w:style>
  <w:style w:type="paragraph" w:styleId="ac">
    <w:name w:val="annotation subject"/>
    <w:basedOn w:val="aa"/>
    <w:next w:val="aa"/>
    <w:link w:val="ad"/>
    <w:uiPriority w:val="99"/>
    <w:semiHidden/>
    <w:unhideWhenUsed/>
    <w:rsid w:val="00521190"/>
    <w:rPr>
      <w:b/>
      <w:bCs/>
    </w:rPr>
  </w:style>
  <w:style w:type="character" w:customStyle="1" w:styleId="ad">
    <w:name w:val="コメント内容 (文字)"/>
    <w:basedOn w:val="ab"/>
    <w:link w:val="ac"/>
    <w:uiPriority w:val="99"/>
    <w:semiHidden/>
    <w:rsid w:val="00521190"/>
    <w:rPr>
      <w:b/>
      <w:bCs/>
    </w:rPr>
  </w:style>
  <w:style w:type="paragraph" w:styleId="ae">
    <w:name w:val="Balloon Text"/>
    <w:basedOn w:val="a"/>
    <w:link w:val="af"/>
    <w:uiPriority w:val="99"/>
    <w:semiHidden/>
    <w:unhideWhenUsed/>
    <w:rsid w:val="0052119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211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加奈子</dc:creator>
  <cp:keywords/>
  <dc:description/>
  <cp:lastModifiedBy>denden82 denden82</cp:lastModifiedBy>
  <cp:revision>12</cp:revision>
  <cp:lastPrinted>2025-02-13T04:52:00Z</cp:lastPrinted>
  <dcterms:created xsi:type="dcterms:W3CDTF">2023-12-24T07:09:00Z</dcterms:created>
  <dcterms:modified xsi:type="dcterms:W3CDTF">2026-01-16T01:19:00Z</dcterms:modified>
</cp:coreProperties>
</file>