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06C5" w14:textId="77777777" w:rsidR="000772FC" w:rsidRPr="00D45F6A" w:rsidRDefault="00D45F6A" w:rsidP="00D45F6A">
      <w:pPr>
        <w:jc w:val="center"/>
        <w:rPr>
          <w:b/>
          <w:sz w:val="36"/>
          <w:szCs w:val="36"/>
        </w:rPr>
      </w:pPr>
      <w:r w:rsidRPr="00D45F6A">
        <w:rPr>
          <w:rFonts w:hint="eastAsia"/>
          <w:b/>
          <w:sz w:val="36"/>
          <w:szCs w:val="36"/>
        </w:rPr>
        <w:t>入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札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書（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見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積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書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951"/>
        <w:gridCol w:w="951"/>
        <w:gridCol w:w="951"/>
        <w:gridCol w:w="951"/>
        <w:gridCol w:w="951"/>
        <w:gridCol w:w="952"/>
        <w:gridCol w:w="952"/>
        <w:gridCol w:w="952"/>
        <w:gridCol w:w="952"/>
      </w:tblGrid>
      <w:tr w:rsidR="00D45F6A" w14:paraId="2D1765AF" w14:textId="77777777" w:rsidTr="00D45F6A">
        <w:trPr>
          <w:trHeight w:val="283"/>
        </w:trPr>
        <w:tc>
          <w:tcPr>
            <w:tcW w:w="951" w:type="dxa"/>
            <w:vMerge w:val="restart"/>
            <w:vAlign w:val="center"/>
          </w:tcPr>
          <w:p w14:paraId="709C871C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3FF82B51" w14:textId="77777777" w:rsidR="00D45F6A" w:rsidRDefault="00D45F6A" w:rsidP="00D45F6A">
            <w:pPr>
              <w:jc w:val="center"/>
            </w:pPr>
            <w:r w:rsidRPr="00D45F6A">
              <w:rPr>
                <w:rFonts w:hint="eastAsia"/>
                <w:sz w:val="14"/>
              </w:rPr>
              <w:t>（税抜）</w:t>
            </w:r>
          </w:p>
        </w:tc>
        <w:tc>
          <w:tcPr>
            <w:tcW w:w="951" w:type="dxa"/>
            <w:tcBorders>
              <w:bottom w:val="dotted" w:sz="4" w:space="0" w:color="auto"/>
            </w:tcBorders>
          </w:tcPr>
          <w:p w14:paraId="2EA29CDE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951" w:type="dxa"/>
            <w:tcBorders>
              <w:bottom w:val="dotted" w:sz="4" w:space="0" w:color="auto"/>
            </w:tcBorders>
          </w:tcPr>
          <w:p w14:paraId="2F68AD57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51" w:type="dxa"/>
            <w:tcBorders>
              <w:bottom w:val="dotted" w:sz="4" w:space="0" w:color="auto"/>
            </w:tcBorders>
          </w:tcPr>
          <w:p w14:paraId="5DCEC163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51" w:type="dxa"/>
            <w:tcBorders>
              <w:bottom w:val="dotted" w:sz="4" w:space="0" w:color="auto"/>
            </w:tcBorders>
          </w:tcPr>
          <w:p w14:paraId="5FDDEA8C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51" w:type="dxa"/>
            <w:tcBorders>
              <w:bottom w:val="dotted" w:sz="4" w:space="0" w:color="auto"/>
            </w:tcBorders>
          </w:tcPr>
          <w:p w14:paraId="5F7BF92A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14:paraId="3212A736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14:paraId="10A58C20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14:paraId="39FD625F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14:paraId="48B39993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D45F6A" w14:paraId="0A173133" w14:textId="77777777" w:rsidTr="00D45F6A">
        <w:trPr>
          <w:trHeight w:val="850"/>
        </w:trPr>
        <w:tc>
          <w:tcPr>
            <w:tcW w:w="951" w:type="dxa"/>
            <w:vMerge/>
          </w:tcPr>
          <w:p w14:paraId="75A4B6C6" w14:textId="77777777" w:rsidR="00D45F6A" w:rsidRDefault="00D45F6A"/>
        </w:tc>
        <w:tc>
          <w:tcPr>
            <w:tcW w:w="951" w:type="dxa"/>
            <w:tcBorders>
              <w:top w:val="dotted" w:sz="4" w:space="0" w:color="auto"/>
            </w:tcBorders>
          </w:tcPr>
          <w:p w14:paraId="4B04BFB7" w14:textId="77777777" w:rsidR="00D45F6A" w:rsidRDefault="00D45F6A"/>
        </w:tc>
        <w:tc>
          <w:tcPr>
            <w:tcW w:w="951" w:type="dxa"/>
            <w:tcBorders>
              <w:top w:val="dotted" w:sz="4" w:space="0" w:color="auto"/>
            </w:tcBorders>
          </w:tcPr>
          <w:p w14:paraId="103BBE01" w14:textId="77777777" w:rsidR="00D45F6A" w:rsidRDefault="00D45F6A"/>
        </w:tc>
        <w:tc>
          <w:tcPr>
            <w:tcW w:w="951" w:type="dxa"/>
            <w:tcBorders>
              <w:top w:val="dotted" w:sz="4" w:space="0" w:color="auto"/>
            </w:tcBorders>
          </w:tcPr>
          <w:p w14:paraId="5EF4DCC4" w14:textId="77777777" w:rsidR="00D45F6A" w:rsidRDefault="00D45F6A"/>
        </w:tc>
        <w:tc>
          <w:tcPr>
            <w:tcW w:w="951" w:type="dxa"/>
            <w:tcBorders>
              <w:top w:val="dotted" w:sz="4" w:space="0" w:color="auto"/>
            </w:tcBorders>
          </w:tcPr>
          <w:p w14:paraId="72C63214" w14:textId="77777777" w:rsidR="00D45F6A" w:rsidRDefault="00D45F6A"/>
        </w:tc>
        <w:tc>
          <w:tcPr>
            <w:tcW w:w="951" w:type="dxa"/>
            <w:tcBorders>
              <w:top w:val="dotted" w:sz="4" w:space="0" w:color="auto"/>
            </w:tcBorders>
          </w:tcPr>
          <w:p w14:paraId="387C122B" w14:textId="77777777" w:rsidR="00D45F6A" w:rsidRDefault="00D45F6A"/>
        </w:tc>
        <w:tc>
          <w:tcPr>
            <w:tcW w:w="952" w:type="dxa"/>
            <w:tcBorders>
              <w:top w:val="dotted" w:sz="4" w:space="0" w:color="auto"/>
            </w:tcBorders>
          </w:tcPr>
          <w:p w14:paraId="0AD1BA7D" w14:textId="77777777" w:rsidR="00D45F6A" w:rsidRDefault="00D45F6A"/>
        </w:tc>
        <w:tc>
          <w:tcPr>
            <w:tcW w:w="952" w:type="dxa"/>
            <w:tcBorders>
              <w:top w:val="dotted" w:sz="4" w:space="0" w:color="auto"/>
            </w:tcBorders>
          </w:tcPr>
          <w:p w14:paraId="2AEC1019" w14:textId="77777777" w:rsidR="00D45F6A" w:rsidRDefault="00D45F6A"/>
        </w:tc>
        <w:tc>
          <w:tcPr>
            <w:tcW w:w="952" w:type="dxa"/>
            <w:tcBorders>
              <w:top w:val="dotted" w:sz="4" w:space="0" w:color="auto"/>
            </w:tcBorders>
          </w:tcPr>
          <w:p w14:paraId="3D325BE2" w14:textId="77777777" w:rsidR="00D45F6A" w:rsidRDefault="00D45F6A"/>
        </w:tc>
        <w:tc>
          <w:tcPr>
            <w:tcW w:w="952" w:type="dxa"/>
            <w:tcBorders>
              <w:top w:val="dotted" w:sz="4" w:space="0" w:color="auto"/>
            </w:tcBorders>
          </w:tcPr>
          <w:p w14:paraId="4FFBCDE9" w14:textId="77777777" w:rsidR="00D45F6A" w:rsidRDefault="00D45F6A"/>
        </w:tc>
      </w:tr>
    </w:tbl>
    <w:p w14:paraId="36C724EE" w14:textId="77777777" w:rsidR="00D45F6A" w:rsidRDefault="00D45F6A"/>
    <w:p w14:paraId="10E0892B" w14:textId="011EAF54" w:rsidR="00D45F6A" w:rsidRPr="00C20AA6" w:rsidRDefault="00C22430" w:rsidP="00C22430">
      <w:r w:rsidRPr="00C20AA6">
        <w:rPr>
          <w:rFonts w:hint="eastAsia"/>
          <w:kern w:val="0"/>
        </w:rPr>
        <w:t xml:space="preserve">　</w:t>
      </w:r>
      <w:r w:rsidR="000958CB" w:rsidRPr="00C20AA6">
        <w:rPr>
          <w:rFonts w:hint="eastAsia"/>
          <w:spacing w:val="84"/>
          <w:kern w:val="0"/>
          <w:fitText w:val="964" w:id="-2069654272"/>
        </w:rPr>
        <w:t>業</w:t>
      </w:r>
      <w:r w:rsidRPr="00C20AA6">
        <w:rPr>
          <w:rFonts w:hint="eastAsia"/>
          <w:spacing w:val="84"/>
          <w:kern w:val="0"/>
          <w:fitText w:val="964" w:id="-2069654272"/>
        </w:rPr>
        <w:t>務</w:t>
      </w:r>
      <w:r w:rsidR="000958CB" w:rsidRPr="00C20AA6">
        <w:rPr>
          <w:rFonts w:hint="eastAsia"/>
          <w:kern w:val="0"/>
          <w:fitText w:val="964" w:id="-2069654272"/>
        </w:rPr>
        <w:t>名</w:t>
      </w:r>
      <w:r w:rsidRPr="00C20AA6">
        <w:rPr>
          <w:rFonts w:hint="eastAsia"/>
          <w:kern w:val="0"/>
        </w:rPr>
        <w:t xml:space="preserve">　　</w:t>
      </w:r>
      <w:r w:rsidRPr="00C20AA6">
        <w:t>東日本大震災・原子力災害伝承館</w:t>
      </w:r>
      <w:r w:rsidR="00E646D1">
        <w:rPr>
          <w:rFonts w:hint="eastAsia"/>
        </w:rPr>
        <w:t xml:space="preserve"> 令和</w:t>
      </w:r>
      <w:r w:rsidR="005218E4">
        <w:rPr>
          <w:rFonts w:hint="eastAsia"/>
        </w:rPr>
        <w:t>８</w:t>
      </w:r>
      <w:r w:rsidR="00E646D1">
        <w:rPr>
          <w:rFonts w:hint="eastAsia"/>
        </w:rPr>
        <w:t xml:space="preserve">年度 </w:t>
      </w:r>
      <w:r w:rsidR="00543AA6">
        <w:rPr>
          <w:rFonts w:hint="eastAsia"/>
        </w:rPr>
        <w:t>定期保守点検等</w:t>
      </w:r>
      <w:r w:rsidRPr="00C20AA6">
        <w:t>業務</w:t>
      </w:r>
    </w:p>
    <w:p w14:paraId="10FAEDC6" w14:textId="1C014112" w:rsidR="00D45F6A" w:rsidRPr="00C20AA6" w:rsidRDefault="005F6479">
      <w:r w:rsidRPr="00C20AA6">
        <w:rPr>
          <w:rFonts w:hint="eastAsia"/>
        </w:rPr>
        <w:t xml:space="preserve">　</w:t>
      </w:r>
      <w:r w:rsidR="000958CB" w:rsidRPr="00C20AA6">
        <w:rPr>
          <w:rFonts w:hint="eastAsia"/>
        </w:rPr>
        <w:t>勤務</w:t>
      </w:r>
      <w:r w:rsidR="00D45F6A" w:rsidRPr="00C20AA6">
        <w:rPr>
          <w:rFonts w:hint="eastAsia"/>
        </w:rPr>
        <w:t xml:space="preserve">場所　　</w:t>
      </w:r>
      <w:r w:rsidRPr="00C20AA6">
        <w:rPr>
          <w:rFonts w:hint="eastAsia"/>
        </w:rPr>
        <w:t>東日本大震災・原子力災害伝承館（双葉郡双葉町大字中野字高田</w:t>
      </w:r>
      <w:r w:rsidRPr="00C20AA6">
        <w:t>39</w:t>
      </w:r>
      <w:r w:rsidRPr="00C20AA6">
        <w:rPr>
          <w:rFonts w:hint="eastAsia"/>
        </w:rPr>
        <w:t>）</w:t>
      </w:r>
    </w:p>
    <w:p w14:paraId="05806C6C" w14:textId="10BAC4C6" w:rsidR="00D45F6A" w:rsidRDefault="005F6479">
      <w:r w:rsidRPr="00C20AA6">
        <w:rPr>
          <w:rFonts w:hint="eastAsia"/>
        </w:rPr>
        <w:t xml:space="preserve">　</w:t>
      </w:r>
      <w:r w:rsidR="000958CB" w:rsidRPr="00DD0351">
        <w:rPr>
          <w:rFonts w:hint="eastAsia"/>
        </w:rPr>
        <w:t>履行</w:t>
      </w:r>
      <w:r w:rsidRPr="00DD0351">
        <w:rPr>
          <w:rFonts w:hint="eastAsia"/>
        </w:rPr>
        <w:t>期間　　令和</w:t>
      </w:r>
      <w:r w:rsidR="005218E4">
        <w:rPr>
          <w:rFonts w:hint="eastAsia"/>
        </w:rPr>
        <w:t>８</w:t>
      </w:r>
      <w:r w:rsidR="00D45F6A" w:rsidRPr="00DD0351">
        <w:rPr>
          <w:rFonts w:hint="eastAsia"/>
        </w:rPr>
        <w:t>年</w:t>
      </w:r>
      <w:r w:rsidR="006046A3">
        <w:rPr>
          <w:rFonts w:hint="eastAsia"/>
        </w:rPr>
        <w:t>４</w:t>
      </w:r>
      <w:r w:rsidR="00D45F6A" w:rsidRPr="00DD0351">
        <w:rPr>
          <w:rFonts w:hint="eastAsia"/>
        </w:rPr>
        <w:t>月</w:t>
      </w:r>
      <w:r w:rsidR="006046A3">
        <w:rPr>
          <w:rFonts w:hint="eastAsia"/>
        </w:rPr>
        <w:t>１</w:t>
      </w:r>
      <w:r w:rsidR="00D45F6A" w:rsidRPr="00DD0351">
        <w:rPr>
          <w:rFonts w:hint="eastAsia"/>
        </w:rPr>
        <w:t>日</w:t>
      </w:r>
      <w:r w:rsidR="000958CB" w:rsidRPr="00DD0351">
        <w:rPr>
          <w:rFonts w:hint="eastAsia"/>
        </w:rPr>
        <w:t>から</w:t>
      </w:r>
      <w:r w:rsidRPr="00DD0351">
        <w:rPr>
          <w:rFonts w:hint="eastAsia"/>
        </w:rPr>
        <w:t>令和</w:t>
      </w:r>
      <w:r w:rsidR="005218E4">
        <w:rPr>
          <w:rFonts w:hint="eastAsia"/>
        </w:rPr>
        <w:t>９</w:t>
      </w:r>
      <w:r w:rsidRPr="00DD0351">
        <w:rPr>
          <w:rFonts w:hint="eastAsia"/>
        </w:rPr>
        <w:t>年</w:t>
      </w:r>
      <w:r w:rsidR="006046A3">
        <w:rPr>
          <w:rFonts w:hint="eastAsia"/>
        </w:rPr>
        <w:t>３</w:t>
      </w:r>
      <w:r w:rsidRPr="00DD0351">
        <w:rPr>
          <w:rFonts w:hint="eastAsia"/>
        </w:rPr>
        <w:t>月</w:t>
      </w:r>
      <w:r w:rsidR="00E646D1">
        <w:rPr>
          <w:rFonts w:hint="eastAsia"/>
        </w:rPr>
        <w:t>３１</w:t>
      </w:r>
      <w:r w:rsidRPr="00DD0351">
        <w:rPr>
          <w:rFonts w:hint="eastAsia"/>
        </w:rPr>
        <w:t>日</w:t>
      </w:r>
      <w:r w:rsidR="000958CB" w:rsidRPr="00DD0351">
        <w:rPr>
          <w:rFonts w:hint="eastAsia"/>
        </w:rPr>
        <w:t>まで</w:t>
      </w:r>
    </w:p>
    <w:p w14:paraId="2ACC1426" w14:textId="77777777" w:rsidR="00D45F6A" w:rsidRDefault="00D45F6A"/>
    <w:p w14:paraId="722DB005" w14:textId="77777777" w:rsidR="00D45F6A" w:rsidRDefault="00D45F6A">
      <w:r>
        <w:rPr>
          <w:rFonts w:hint="eastAsia"/>
        </w:rPr>
        <w:t xml:space="preserve">　上記のとおり入札（見積）いたします。</w:t>
      </w:r>
    </w:p>
    <w:p w14:paraId="5DC6B530" w14:textId="77777777" w:rsidR="00D45F6A" w:rsidRDefault="00D45F6A"/>
    <w:p w14:paraId="2B21D891" w14:textId="63F68672" w:rsidR="00D45F6A" w:rsidRDefault="00D45F6A">
      <w:r>
        <w:rPr>
          <w:rFonts w:hint="eastAsia"/>
        </w:rPr>
        <w:t xml:space="preserve">　</w:t>
      </w:r>
      <w:r w:rsidR="004673B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C7DFC41" w14:textId="77777777" w:rsidR="00D45F6A" w:rsidRDefault="00D45F6A"/>
    <w:p w14:paraId="184331B1" w14:textId="77777777" w:rsidR="00D45F6A" w:rsidRDefault="00D45F6A">
      <w:r>
        <w:rPr>
          <w:rFonts w:hint="eastAsia"/>
        </w:rPr>
        <w:t xml:space="preserve">　　</w:t>
      </w:r>
      <w:r w:rsidRPr="00D45F6A">
        <w:rPr>
          <w:rFonts w:hint="eastAsia"/>
          <w:spacing w:val="634"/>
          <w:kern w:val="0"/>
          <w:fitText w:val="1687" w:id="1900305665"/>
        </w:rPr>
        <w:t>住</w:t>
      </w:r>
      <w:r w:rsidRPr="00D45F6A">
        <w:rPr>
          <w:rFonts w:hint="eastAsia"/>
          <w:kern w:val="0"/>
          <w:fitText w:val="1687" w:id="1900305665"/>
        </w:rPr>
        <w:t>所</w:t>
      </w:r>
      <w:r>
        <w:rPr>
          <w:rFonts w:hint="eastAsia"/>
          <w:kern w:val="0"/>
        </w:rPr>
        <w:t xml:space="preserve">　　</w:t>
      </w:r>
    </w:p>
    <w:p w14:paraId="64D6123D" w14:textId="77777777" w:rsidR="00D45F6A" w:rsidRDefault="00D45F6A"/>
    <w:p w14:paraId="03869E2F" w14:textId="77777777" w:rsidR="00D45F6A" w:rsidRDefault="00D45F6A">
      <w:r>
        <w:rPr>
          <w:rFonts w:hint="eastAsia"/>
        </w:rPr>
        <w:t xml:space="preserve">　　</w:t>
      </w:r>
      <w:r w:rsidRPr="00140751">
        <w:rPr>
          <w:rFonts w:hint="eastAsia"/>
          <w:spacing w:val="42"/>
          <w:kern w:val="0"/>
          <w:fitText w:val="1687" w:id="1900305664"/>
        </w:rPr>
        <w:t>商号又は名</w:t>
      </w:r>
      <w:r w:rsidRPr="00140751">
        <w:rPr>
          <w:rFonts w:hint="eastAsia"/>
          <w:spacing w:val="3"/>
          <w:kern w:val="0"/>
          <w:fitText w:val="1687" w:id="1900305664"/>
        </w:rPr>
        <w:t>称</w:t>
      </w:r>
    </w:p>
    <w:p w14:paraId="5E6F1364" w14:textId="77777777" w:rsidR="00D45F6A" w:rsidRDefault="00D45F6A"/>
    <w:p w14:paraId="6647C482" w14:textId="77777777" w:rsidR="00D45F6A" w:rsidRPr="00D45F6A" w:rsidRDefault="00D45F6A">
      <w:pPr>
        <w:rPr>
          <w:color w:val="BFBFBF" w:themeColor="background1" w:themeShade="BF"/>
        </w:rPr>
      </w:pPr>
      <w:r>
        <w:rPr>
          <w:rFonts w:hint="eastAsia"/>
        </w:rPr>
        <w:t xml:space="preserve">　　代表者職・氏名　　　　　　　　　　　　　　　　　　　　　　　　　</w:t>
      </w:r>
      <w:r w:rsidRPr="00165A12">
        <w:rPr>
          <w:rFonts w:hint="eastAsia"/>
          <w:b/>
          <w:bCs/>
          <w:color w:val="BFBFBF" w:themeColor="background1" w:themeShade="BF"/>
        </w:rPr>
        <w:t>印</w:t>
      </w:r>
    </w:p>
    <w:p w14:paraId="6A4A9F9E" w14:textId="77777777" w:rsidR="00D45F6A" w:rsidRPr="00D45F6A" w:rsidRDefault="00D45F6A"/>
    <w:p w14:paraId="4BDA5BEC" w14:textId="77777777" w:rsidR="00D45F6A" w:rsidRDefault="00D45F6A">
      <w:r>
        <w:rPr>
          <w:rFonts w:hint="eastAsia"/>
        </w:rPr>
        <w:t xml:space="preserve">　　（代理人氏名）　　　　　　　　　　　　　　　　　　　　　　　　　</w:t>
      </w:r>
      <w:r w:rsidRPr="00165A12">
        <w:rPr>
          <w:rFonts w:hint="eastAsia"/>
          <w:b/>
          <w:bCs/>
          <w:color w:val="BFBFBF" w:themeColor="background1" w:themeShade="BF"/>
        </w:rPr>
        <w:t>印</w:t>
      </w:r>
    </w:p>
    <w:p w14:paraId="13053950" w14:textId="77777777" w:rsidR="00D45F6A" w:rsidRDefault="00D45F6A"/>
    <w:p w14:paraId="4A747DF7" w14:textId="77777777" w:rsidR="00D45F6A" w:rsidRDefault="00D45F6A"/>
    <w:p w14:paraId="721146A4" w14:textId="1ABE61FA" w:rsidR="00D45F6A" w:rsidRDefault="00D45F6A">
      <w:r>
        <w:rPr>
          <w:rFonts w:hint="eastAsia"/>
        </w:rPr>
        <w:t xml:space="preserve">　公益財団法人</w:t>
      </w:r>
      <w:r w:rsidR="00E646D1">
        <w:rPr>
          <w:rFonts w:hint="eastAsia"/>
        </w:rPr>
        <w:t xml:space="preserve"> </w:t>
      </w:r>
      <w:r>
        <w:rPr>
          <w:rFonts w:hint="eastAsia"/>
        </w:rPr>
        <w:t>福島イノベーション・コースト構想推進機構</w:t>
      </w:r>
    </w:p>
    <w:p w14:paraId="1BD00096" w14:textId="77777777" w:rsidR="00D45F6A" w:rsidRDefault="00D45F6A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理事長　　斎藤　保 様</w:t>
      </w:r>
    </w:p>
    <w:p w14:paraId="15B3297A" w14:textId="77777777" w:rsidR="00D45F6A" w:rsidRDefault="00D45F6A">
      <w:pPr>
        <w:rPr>
          <w:lang w:eastAsia="zh-TW"/>
        </w:rPr>
      </w:pPr>
    </w:p>
    <w:p w14:paraId="154ADC87" w14:textId="77777777" w:rsidR="00D45F6A" w:rsidRDefault="00D45F6A">
      <w:pPr>
        <w:rPr>
          <w:lang w:eastAsia="zh-TW"/>
        </w:rPr>
      </w:pPr>
    </w:p>
    <w:p w14:paraId="73FAEB26" w14:textId="77777777" w:rsidR="00D45F6A" w:rsidRDefault="00D45F6A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Pr="00D45F6A">
        <w:rPr>
          <w:rFonts w:hint="eastAsia"/>
          <w:sz w:val="20"/>
          <w:lang w:eastAsia="zh-TW"/>
        </w:rPr>
        <w:t>注意事項</w:t>
      </w:r>
    </w:p>
    <w:p w14:paraId="7C1C1546" w14:textId="77777777" w:rsidR="00D45F6A" w:rsidRDefault="00D45F6A">
      <w:pPr>
        <w:rPr>
          <w:sz w:val="20"/>
        </w:rPr>
      </w:pPr>
      <w:r>
        <w:rPr>
          <w:rFonts w:hint="eastAsia"/>
          <w:sz w:val="20"/>
          <w:lang w:eastAsia="zh-TW"/>
        </w:rPr>
        <w:t xml:space="preserve">　　</w:t>
      </w:r>
      <w:r>
        <w:rPr>
          <w:rFonts w:hint="eastAsia"/>
          <w:sz w:val="20"/>
        </w:rPr>
        <w:t>１　金額の文字の頭に￥を付すこと。</w:t>
      </w:r>
    </w:p>
    <w:p w14:paraId="5C692407" w14:textId="77777777" w:rsidR="00853D0F" w:rsidRPr="00D45F6A" w:rsidRDefault="00D45F6A">
      <w:pPr>
        <w:rPr>
          <w:sz w:val="20"/>
        </w:rPr>
      </w:pPr>
      <w:r>
        <w:rPr>
          <w:rFonts w:hint="eastAsia"/>
          <w:sz w:val="20"/>
        </w:rPr>
        <w:t xml:space="preserve">　　２　再度入札（見積）の場合は、入札（見積）書の前に</w:t>
      </w:r>
      <w:r w:rsidR="00853D0F">
        <w:rPr>
          <w:rFonts w:hint="eastAsia"/>
          <w:sz w:val="20"/>
        </w:rPr>
        <w:t>「再」と記入すること。</w:t>
      </w:r>
    </w:p>
    <w:sectPr w:rsidR="00853D0F" w:rsidRPr="00D45F6A" w:rsidSect="005A4320">
      <w:headerReference w:type="default" r:id="rId6"/>
      <w:pgSz w:w="11906" w:h="16838" w:code="9"/>
      <w:pgMar w:top="1191" w:right="1191" w:bottom="1191" w:left="119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2AA0C" w14:textId="77777777" w:rsidR="004C749F" w:rsidRDefault="004C749F" w:rsidP="00853D0F">
      <w:r>
        <w:separator/>
      </w:r>
    </w:p>
  </w:endnote>
  <w:endnote w:type="continuationSeparator" w:id="0">
    <w:p w14:paraId="4426AC18" w14:textId="77777777" w:rsidR="004C749F" w:rsidRDefault="004C749F" w:rsidP="0085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4012" w14:textId="77777777" w:rsidR="004C749F" w:rsidRDefault="004C749F" w:rsidP="00853D0F">
      <w:r>
        <w:separator/>
      </w:r>
    </w:p>
  </w:footnote>
  <w:footnote w:type="continuationSeparator" w:id="0">
    <w:p w14:paraId="4BD05D0B" w14:textId="77777777" w:rsidR="004C749F" w:rsidRDefault="004C749F" w:rsidP="00853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B597" w14:textId="77777777" w:rsidR="00853D0F" w:rsidRPr="00853D0F" w:rsidRDefault="00853D0F">
    <w:pPr>
      <w:pStyle w:val="a4"/>
      <w:rPr>
        <w:sz w:val="18"/>
        <w:szCs w:val="18"/>
      </w:rPr>
    </w:pPr>
    <w:r>
      <w:rPr>
        <w:rFonts w:hint="eastAsia"/>
        <w:sz w:val="18"/>
        <w:szCs w:val="18"/>
      </w:rPr>
      <w:t>（第6号様式）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6A"/>
    <w:rsid w:val="000772FC"/>
    <w:rsid w:val="000958CB"/>
    <w:rsid w:val="001011D1"/>
    <w:rsid w:val="00140751"/>
    <w:rsid w:val="00165A12"/>
    <w:rsid w:val="00182DBD"/>
    <w:rsid w:val="001B1321"/>
    <w:rsid w:val="0029186F"/>
    <w:rsid w:val="00315B02"/>
    <w:rsid w:val="00353999"/>
    <w:rsid w:val="00397A71"/>
    <w:rsid w:val="004673B4"/>
    <w:rsid w:val="004C24F5"/>
    <w:rsid w:val="004C749F"/>
    <w:rsid w:val="005218E4"/>
    <w:rsid w:val="00543AA6"/>
    <w:rsid w:val="00575A92"/>
    <w:rsid w:val="005A4320"/>
    <w:rsid w:val="005F6479"/>
    <w:rsid w:val="006046A3"/>
    <w:rsid w:val="00667974"/>
    <w:rsid w:val="00714AAD"/>
    <w:rsid w:val="007810CF"/>
    <w:rsid w:val="00816093"/>
    <w:rsid w:val="008227CA"/>
    <w:rsid w:val="0083271F"/>
    <w:rsid w:val="00853D0F"/>
    <w:rsid w:val="008D3705"/>
    <w:rsid w:val="00967927"/>
    <w:rsid w:val="00C20AA6"/>
    <w:rsid w:val="00C22430"/>
    <w:rsid w:val="00C351E0"/>
    <w:rsid w:val="00D45F6A"/>
    <w:rsid w:val="00DD0351"/>
    <w:rsid w:val="00E6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8A61B6"/>
  <w15:docId w15:val="{E29AA21C-EF3A-420F-947D-142BA51F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D0F"/>
  </w:style>
  <w:style w:type="paragraph" w:styleId="a6">
    <w:name w:val="footer"/>
    <w:basedOn w:val="a"/>
    <w:link w:val="a7"/>
    <w:uiPriority w:val="99"/>
    <w:unhideWhenUsed/>
    <w:rsid w:val="00853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D0F"/>
  </w:style>
  <w:style w:type="paragraph" w:styleId="a8">
    <w:name w:val="Balloon Text"/>
    <w:basedOn w:val="a"/>
    <w:link w:val="a9"/>
    <w:uiPriority w:val="99"/>
    <w:semiHidden/>
    <w:unhideWhenUsed/>
    <w:rsid w:val="00853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3D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denden82 denden82</cp:lastModifiedBy>
  <cp:revision>5</cp:revision>
  <cp:lastPrinted>2025-02-11T11:54:00Z</cp:lastPrinted>
  <dcterms:created xsi:type="dcterms:W3CDTF">2023-12-24T05:02:00Z</dcterms:created>
  <dcterms:modified xsi:type="dcterms:W3CDTF">2025-11-01T08:04:00Z</dcterms:modified>
</cp:coreProperties>
</file>