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DEB" w:rsidRDefault="002F214D" w:rsidP="00F16AE1">
      <w:pPr>
        <w:jc w:val="center"/>
        <w:rPr>
          <w:rFonts w:ascii="メイリオ" w:eastAsia="メイリオ" w:hAnsi="メイリオ"/>
          <w:sz w:val="28"/>
        </w:rPr>
      </w:pPr>
      <w:r w:rsidRPr="002F214D">
        <w:rPr>
          <w:rFonts w:ascii="メイリオ" w:eastAsia="メイリオ" w:hAnsi="メイリオ" w:hint="eastAsia"/>
          <w:sz w:val="28"/>
        </w:rPr>
        <w:t>回答書</w:t>
      </w:r>
    </w:p>
    <w:p w:rsidR="002F214D" w:rsidRDefault="00C451A8" w:rsidP="00F16AE1">
      <w:pPr>
        <w:wordWrap w:val="0"/>
        <w:jc w:val="right"/>
        <w:rPr>
          <w:rFonts w:ascii="メイリオ" w:eastAsia="メイリオ" w:hAnsi="メイリオ"/>
          <w:sz w:val="22"/>
        </w:rPr>
      </w:pPr>
      <w:r>
        <w:rPr>
          <w:rFonts w:ascii="メイリオ" w:eastAsia="メイリオ" w:hAnsi="メイリオ" w:hint="eastAsia"/>
          <w:sz w:val="22"/>
        </w:rPr>
        <w:t>令和元年７月１１</w:t>
      </w:r>
      <w:r w:rsidR="002F214D">
        <w:rPr>
          <w:rFonts w:ascii="メイリオ" w:eastAsia="メイリオ" w:hAnsi="メイリオ" w:hint="eastAsia"/>
          <w:sz w:val="22"/>
        </w:rPr>
        <w:t>日</w:t>
      </w:r>
      <w:r w:rsidR="00F16AE1">
        <w:rPr>
          <w:rFonts w:ascii="メイリオ" w:eastAsia="メイリオ" w:hAnsi="メイリオ" w:hint="eastAsia"/>
          <w:sz w:val="22"/>
        </w:rPr>
        <w:t xml:space="preserve">　福島ロボットテストフィールド</w:t>
      </w:r>
    </w:p>
    <w:p w:rsidR="002F214D" w:rsidRDefault="002F214D" w:rsidP="002F214D">
      <w:pPr>
        <w:jc w:val="left"/>
        <w:rPr>
          <w:rFonts w:ascii="メイリオ" w:eastAsia="メイリオ" w:hAnsi="メイリオ"/>
          <w:sz w:val="22"/>
        </w:rPr>
      </w:pPr>
    </w:p>
    <w:p w:rsidR="002F214D" w:rsidRDefault="002F214D" w:rsidP="002F214D">
      <w:pPr>
        <w:jc w:val="left"/>
        <w:rPr>
          <w:rFonts w:ascii="メイリオ" w:eastAsia="メイリオ" w:hAnsi="メイリオ"/>
          <w:sz w:val="22"/>
        </w:rPr>
      </w:pPr>
      <w:r>
        <w:rPr>
          <w:rFonts w:ascii="メイリオ" w:eastAsia="メイリオ" w:hAnsi="メイリオ" w:hint="eastAsia"/>
          <w:sz w:val="22"/>
        </w:rPr>
        <w:t>質問事項</w:t>
      </w:r>
    </w:p>
    <w:p w:rsidR="002F214D" w:rsidRDefault="002F214D" w:rsidP="002F214D">
      <w:pPr>
        <w:jc w:val="left"/>
        <w:rPr>
          <w:rFonts w:ascii="メイリオ" w:eastAsia="メイリオ" w:hAnsi="メイリオ"/>
          <w:sz w:val="22"/>
        </w:rPr>
      </w:pPr>
      <w:r>
        <w:rPr>
          <w:rFonts w:ascii="メイリオ" w:eastAsia="メイリオ" w:hAnsi="メイリオ" w:hint="eastAsia"/>
          <w:sz w:val="22"/>
        </w:rPr>
        <w:t>Ｑ１．</w:t>
      </w:r>
      <w:r w:rsidRPr="002F214D">
        <w:rPr>
          <w:rFonts w:ascii="メイリオ" w:eastAsia="メイリオ" w:hAnsi="メイリオ" w:hint="eastAsia"/>
          <w:sz w:val="22"/>
        </w:rPr>
        <w:t>ブース</w:t>
      </w:r>
      <w:r w:rsidRPr="002F214D">
        <w:rPr>
          <w:rFonts w:ascii="メイリオ" w:eastAsia="メイリオ" w:hAnsi="メイリオ"/>
          <w:sz w:val="22"/>
        </w:rPr>
        <w:t>装</w:t>
      </w:r>
      <w:r w:rsidRPr="002F214D">
        <w:rPr>
          <w:rFonts w:ascii="メイリオ" w:eastAsia="メイリオ" w:hAnsi="メイリオ" w:hint="eastAsia"/>
          <w:sz w:val="22"/>
        </w:rPr>
        <w:t>飾</w:t>
      </w:r>
      <w:r w:rsidRPr="002F214D">
        <w:rPr>
          <w:rFonts w:ascii="メイリオ" w:eastAsia="メイリオ" w:hAnsi="メイリオ"/>
          <w:sz w:val="22"/>
        </w:rPr>
        <w:t>に</w:t>
      </w:r>
      <w:r>
        <w:rPr>
          <w:rFonts w:ascii="メイリオ" w:eastAsia="メイリオ" w:hAnsi="メイリオ" w:hint="eastAsia"/>
          <w:sz w:val="22"/>
        </w:rPr>
        <w:t>つい</w:t>
      </w:r>
      <w:r w:rsidRPr="002F214D">
        <w:rPr>
          <w:rFonts w:ascii="メイリオ" w:eastAsia="メイリオ" w:hAnsi="メイリオ"/>
          <w:sz w:val="22"/>
        </w:rPr>
        <w:t>て</w:t>
      </w:r>
    </w:p>
    <w:p w:rsidR="002F214D" w:rsidRDefault="002F214D" w:rsidP="002F214D">
      <w:pPr>
        <w:ind w:firstLineChars="100" w:firstLine="220"/>
        <w:jc w:val="left"/>
        <w:rPr>
          <w:rFonts w:ascii="メイリオ" w:eastAsia="メイリオ" w:hAnsi="メイリオ"/>
          <w:sz w:val="22"/>
        </w:rPr>
      </w:pPr>
      <w:r w:rsidRPr="002F214D">
        <w:rPr>
          <w:rFonts w:ascii="メイリオ" w:eastAsia="メイリオ" w:hAnsi="メイリオ" w:hint="eastAsia"/>
          <w:sz w:val="22"/>
        </w:rPr>
        <w:t>委託仕様書</w:t>
      </w:r>
      <w:r w:rsidRPr="002F214D">
        <w:rPr>
          <w:rFonts w:ascii="メイリオ" w:eastAsia="メイリオ" w:hAnsi="メイリオ"/>
          <w:sz w:val="22"/>
        </w:rPr>
        <w:t>の</w:t>
      </w:r>
      <w:r>
        <w:rPr>
          <w:rFonts w:ascii="メイリオ" w:eastAsia="メイリオ" w:hAnsi="メイリオ"/>
          <w:sz w:val="22"/>
        </w:rPr>
        <w:t>4</w:t>
      </w:r>
      <w:r>
        <w:rPr>
          <w:rFonts w:ascii="メイリオ" w:eastAsia="メイリオ" w:hAnsi="メイリオ" w:hint="eastAsia"/>
          <w:sz w:val="22"/>
        </w:rPr>
        <w:t>（</w:t>
      </w:r>
      <w:r>
        <w:rPr>
          <w:rFonts w:ascii="メイリオ" w:eastAsia="メイリオ" w:hAnsi="メイリオ"/>
          <w:sz w:val="22"/>
        </w:rPr>
        <w:t>3</w:t>
      </w:r>
      <w:r>
        <w:rPr>
          <w:rFonts w:ascii="メイリオ" w:eastAsia="メイリオ" w:hAnsi="メイリオ" w:hint="eastAsia"/>
          <w:sz w:val="22"/>
        </w:rPr>
        <w:t>）</w:t>
      </w:r>
      <w:r w:rsidRPr="002F214D">
        <w:rPr>
          <w:rFonts w:ascii="メイリオ" w:eastAsia="メイリオ" w:hAnsi="メイリオ"/>
          <w:sz w:val="22"/>
        </w:rPr>
        <w:t>ウに、「装飾に「集う、創る、叶える、ふくしまで</w:t>
      </w:r>
      <w:r>
        <w:rPr>
          <w:rFonts w:ascii="メイリオ" w:eastAsia="メイリオ" w:hAnsi="メイリオ" w:hint="eastAsia"/>
          <w:sz w:val="22"/>
        </w:rPr>
        <w:t>。」</w:t>
      </w:r>
      <w:r w:rsidRPr="002F214D">
        <w:rPr>
          <w:rFonts w:ascii="メイリオ" w:eastAsia="メイリオ" w:hAnsi="メイリオ" w:hint="eastAsia"/>
          <w:sz w:val="22"/>
        </w:rPr>
        <w:t>の</w:t>
      </w:r>
      <w:r w:rsidRPr="002F214D">
        <w:rPr>
          <w:rFonts w:ascii="メイリオ" w:eastAsia="メイリオ" w:hAnsi="メイリオ"/>
          <w:sz w:val="22"/>
        </w:rPr>
        <w:t>文字とロゴを使用すること」と有りますが、ロゴに関しては、現ＨＰ</w:t>
      </w:r>
      <w:r w:rsidRPr="002F214D">
        <w:rPr>
          <w:rFonts w:ascii="メイリオ" w:eastAsia="メイリオ" w:hAnsi="メイリオ" w:hint="eastAsia"/>
          <w:sz w:val="22"/>
        </w:rPr>
        <w:t>内</w:t>
      </w:r>
      <w:r w:rsidRPr="002F214D">
        <w:rPr>
          <w:rFonts w:ascii="メイリオ" w:eastAsia="メイリオ" w:hAnsi="メイリオ"/>
          <w:sz w:val="22"/>
        </w:rPr>
        <w:t>でも使用されているロゴ</w:t>
      </w:r>
      <w:r w:rsidR="002D4933">
        <w:rPr>
          <w:rFonts w:ascii="メイリオ" w:eastAsia="メイリオ" w:hAnsi="メイリオ" w:hint="eastAsia"/>
          <w:sz w:val="22"/>
        </w:rPr>
        <w:t>（</w:t>
      </w:r>
      <w:r w:rsidRPr="002F214D">
        <w:rPr>
          <w:rFonts w:ascii="メイリオ" w:eastAsia="メイリオ" w:hAnsi="メイリオ"/>
          <w:sz w:val="22"/>
        </w:rPr>
        <w:t>下記）をベースにデザインを実施する、</w:t>
      </w:r>
      <w:r w:rsidRPr="002F214D">
        <w:rPr>
          <w:rFonts w:ascii="メイリオ" w:eastAsia="メイリオ" w:hAnsi="メイリオ" w:hint="eastAsia"/>
          <w:sz w:val="22"/>
        </w:rPr>
        <w:t>という</w:t>
      </w:r>
      <w:r w:rsidRPr="002F214D">
        <w:rPr>
          <w:rFonts w:ascii="メイリオ" w:eastAsia="メイリオ" w:hAnsi="メイリオ"/>
          <w:sz w:val="22"/>
        </w:rPr>
        <w:t>ことでしょうか。それとも全く新しいロゴを提案する、というこ</w:t>
      </w:r>
      <w:r w:rsidRPr="002F214D">
        <w:rPr>
          <w:rFonts w:ascii="メイリオ" w:eastAsia="メイリオ" w:hAnsi="メイリオ" w:hint="eastAsia"/>
          <w:sz w:val="22"/>
        </w:rPr>
        <w:t>と</w:t>
      </w:r>
      <w:r w:rsidRPr="002F214D">
        <w:rPr>
          <w:rFonts w:ascii="メイリオ" w:eastAsia="メイリオ" w:hAnsi="メイリオ"/>
          <w:sz w:val="22"/>
        </w:rPr>
        <w:t>でしょうか。</w:t>
      </w:r>
    </w:p>
    <w:p w:rsidR="002F214D" w:rsidRDefault="006A7549" w:rsidP="002F214D">
      <w:pPr>
        <w:jc w:val="left"/>
        <w:rPr>
          <w:rFonts w:ascii="メイリオ" w:eastAsia="メイリオ" w:hAnsi="メイリオ"/>
          <w:sz w:val="22"/>
        </w:rPr>
      </w:pPr>
      <w:r w:rsidRPr="006A7549">
        <w:rPr>
          <w:rFonts w:ascii="メイリオ" w:eastAsia="メイリオ" w:hAnsi="メイリオ"/>
          <w:noProof/>
          <w:sz w:val="22"/>
        </w:rPr>
        <w:drawing>
          <wp:inline distT="0" distB="0" distL="0" distR="0">
            <wp:extent cx="1438275" cy="662121"/>
            <wp:effectExtent l="0" t="0" r="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2993" cy="678104"/>
                    </a:xfrm>
                    <a:prstGeom prst="rect">
                      <a:avLst/>
                    </a:prstGeom>
                    <a:noFill/>
                    <a:ln>
                      <a:noFill/>
                    </a:ln>
                  </pic:spPr>
                </pic:pic>
              </a:graphicData>
            </a:graphic>
          </wp:inline>
        </w:drawing>
      </w:r>
    </w:p>
    <w:p w:rsidR="006A7549" w:rsidRDefault="006A7549" w:rsidP="002F214D">
      <w:pPr>
        <w:jc w:val="left"/>
        <w:rPr>
          <w:rFonts w:ascii="メイリオ" w:eastAsia="メイリオ" w:hAnsi="メイリオ"/>
          <w:sz w:val="22"/>
        </w:rPr>
      </w:pPr>
    </w:p>
    <w:p w:rsidR="00F16AE1" w:rsidRDefault="006A7549" w:rsidP="002F214D">
      <w:pPr>
        <w:jc w:val="left"/>
        <w:rPr>
          <w:rFonts w:ascii="メイリオ" w:eastAsia="メイリオ" w:hAnsi="メイリオ"/>
          <w:sz w:val="22"/>
        </w:rPr>
      </w:pPr>
      <w:r>
        <w:rPr>
          <w:rFonts w:ascii="メイリオ" w:eastAsia="メイリオ" w:hAnsi="メイリオ" w:hint="eastAsia"/>
          <w:sz w:val="22"/>
        </w:rPr>
        <w:t>Ａ１．</w:t>
      </w:r>
      <w:r w:rsidR="00136993">
        <w:rPr>
          <w:rFonts w:ascii="メイリオ" w:eastAsia="メイリオ" w:hAnsi="メイリオ" w:hint="eastAsia"/>
          <w:sz w:val="22"/>
        </w:rPr>
        <w:t>既存のロゴ</w:t>
      </w:r>
      <w:r w:rsidR="00F16AE1">
        <w:rPr>
          <w:rFonts w:ascii="メイリオ" w:eastAsia="メイリオ" w:hAnsi="メイリオ" w:hint="eastAsia"/>
          <w:sz w:val="22"/>
        </w:rPr>
        <w:t>（下記参照）</w:t>
      </w:r>
      <w:r w:rsidR="00136993">
        <w:rPr>
          <w:rFonts w:ascii="メイリオ" w:eastAsia="メイリオ" w:hAnsi="メイリオ" w:hint="eastAsia"/>
          <w:sz w:val="22"/>
        </w:rPr>
        <w:t>がございます</w:t>
      </w:r>
      <w:r w:rsidR="00F16AE1">
        <w:rPr>
          <w:rFonts w:ascii="メイリオ" w:eastAsia="メイリオ" w:hAnsi="メイリオ" w:hint="eastAsia"/>
          <w:sz w:val="22"/>
        </w:rPr>
        <w:t>ので新たにデザインをする必要はござい</w:t>
      </w:r>
    </w:p>
    <w:p w:rsidR="00F16AE1" w:rsidRDefault="00F16AE1" w:rsidP="00C451A8">
      <w:pPr>
        <w:ind w:firstLineChars="200" w:firstLine="440"/>
        <w:jc w:val="left"/>
        <w:rPr>
          <w:rFonts w:ascii="メイリオ" w:eastAsia="メイリオ" w:hAnsi="メイリオ"/>
          <w:sz w:val="22"/>
        </w:rPr>
      </w:pPr>
      <w:r>
        <w:rPr>
          <w:rFonts w:ascii="メイリオ" w:eastAsia="メイリオ" w:hAnsi="メイリオ" w:hint="eastAsia"/>
          <w:sz w:val="22"/>
        </w:rPr>
        <w:t>ません。</w:t>
      </w:r>
    </w:p>
    <w:p w:rsidR="006A7549" w:rsidRDefault="00C451A8" w:rsidP="002F214D">
      <w:pPr>
        <w:jc w:val="left"/>
        <w:rPr>
          <w:rFonts w:ascii="メイリオ" w:eastAsia="メイリオ" w:hAnsi="メイリオ"/>
          <w:sz w:val="22"/>
        </w:rPr>
      </w:pPr>
      <w:r w:rsidRPr="00C451A8">
        <w:rPr>
          <w:rFonts w:ascii="メイリオ" w:eastAsia="メイリオ" w:hAnsi="メイリオ"/>
          <w:noProof/>
          <w:sz w:val="22"/>
        </w:rPr>
        <w:drawing>
          <wp:inline distT="0" distB="0" distL="0" distR="0">
            <wp:extent cx="2095500" cy="2359268"/>
            <wp:effectExtent l="0" t="0" r="0" b="3175"/>
            <wp:docPr id="2" name="図 2" descr="\\192.168.2.199\d(192.168.2.199)\ロボット部門共通\01 業務課\10_利用者開拓\RTFロゴ等デザイン_広報課「MIRAI2061」\20190711　機構ロゴ　キャッチコピーセット版\wa_ryaku_tate_cop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199\d(192.168.2.199)\ロボット部門共通\01 業務課\10_利用者開拓\RTFロゴ等デザイン_広報課「MIRAI2061」\20190711　機構ロゴ　キャッチコピーセット版\wa_ryaku_tate_copy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1881" cy="2366452"/>
                    </a:xfrm>
                    <a:prstGeom prst="rect">
                      <a:avLst/>
                    </a:prstGeom>
                    <a:noFill/>
                    <a:ln>
                      <a:noFill/>
                    </a:ln>
                  </pic:spPr>
                </pic:pic>
              </a:graphicData>
            </a:graphic>
          </wp:inline>
        </w:drawing>
      </w:r>
    </w:p>
    <w:p w:rsidR="00F16AE1" w:rsidRDefault="00F16AE1" w:rsidP="002F214D">
      <w:pPr>
        <w:jc w:val="left"/>
        <w:rPr>
          <w:rFonts w:ascii="メイリオ" w:eastAsia="メイリオ" w:hAnsi="メイリオ"/>
          <w:sz w:val="22"/>
        </w:rPr>
      </w:pPr>
    </w:p>
    <w:p w:rsidR="001B4843" w:rsidRDefault="001B4843" w:rsidP="002F214D">
      <w:pPr>
        <w:jc w:val="left"/>
        <w:rPr>
          <w:rFonts w:ascii="メイリオ" w:eastAsia="メイリオ" w:hAnsi="メイリオ" w:hint="eastAsia"/>
          <w:sz w:val="22"/>
        </w:rPr>
      </w:pPr>
    </w:p>
    <w:p w:rsidR="002F214D" w:rsidRPr="002F214D" w:rsidRDefault="002F214D" w:rsidP="002F214D">
      <w:pPr>
        <w:jc w:val="left"/>
        <w:rPr>
          <w:rFonts w:ascii="メイリオ" w:eastAsia="メイリオ" w:hAnsi="メイリオ"/>
          <w:sz w:val="22"/>
        </w:rPr>
      </w:pPr>
      <w:r>
        <w:rPr>
          <w:rFonts w:ascii="メイリオ" w:eastAsia="メイリオ" w:hAnsi="メイリオ" w:hint="eastAsia"/>
          <w:sz w:val="22"/>
        </w:rPr>
        <w:t>Ｑ２．</w:t>
      </w:r>
      <w:r w:rsidRPr="002F214D">
        <w:rPr>
          <w:rFonts w:ascii="メイリオ" w:eastAsia="メイリオ" w:hAnsi="メイリオ" w:hint="eastAsia"/>
          <w:sz w:val="22"/>
        </w:rPr>
        <w:t>展示会出展費用</w:t>
      </w:r>
      <w:r w:rsidR="006A7549">
        <w:rPr>
          <w:rFonts w:ascii="メイリオ" w:eastAsia="メイリオ" w:hAnsi="メイリオ" w:hint="eastAsia"/>
          <w:sz w:val="22"/>
        </w:rPr>
        <w:t>について</w:t>
      </w:r>
    </w:p>
    <w:p w:rsidR="006A7549" w:rsidRPr="002F214D" w:rsidRDefault="006A7549" w:rsidP="006A7549">
      <w:pPr>
        <w:ind w:firstLineChars="100" w:firstLine="220"/>
        <w:jc w:val="left"/>
        <w:rPr>
          <w:rFonts w:ascii="メイリオ" w:eastAsia="メイリオ" w:hAnsi="メイリオ"/>
          <w:sz w:val="22"/>
        </w:rPr>
      </w:pPr>
      <w:r w:rsidRPr="002F214D">
        <w:rPr>
          <w:rFonts w:ascii="メイリオ" w:eastAsia="メイリオ" w:hAnsi="メイリオ" w:hint="eastAsia"/>
          <w:sz w:val="22"/>
        </w:rPr>
        <w:t>仕様書４（２）記載の出展費用（小間代）は予算積算には</w:t>
      </w:r>
    </w:p>
    <w:p w:rsidR="006A7549" w:rsidRPr="002F214D" w:rsidRDefault="006A7549" w:rsidP="006A7549">
      <w:pPr>
        <w:jc w:val="left"/>
        <w:rPr>
          <w:rFonts w:ascii="メイリオ" w:eastAsia="メイリオ" w:hAnsi="メイリオ"/>
          <w:sz w:val="22"/>
        </w:rPr>
      </w:pPr>
      <w:r w:rsidRPr="002F214D">
        <w:rPr>
          <w:rFonts w:ascii="メイリオ" w:eastAsia="メイリオ" w:hAnsi="メイリオ" w:hint="eastAsia"/>
          <w:sz w:val="22"/>
        </w:rPr>
        <w:t>加えないことでよろしいでしょうか。</w:t>
      </w:r>
    </w:p>
    <w:p w:rsidR="002F214D" w:rsidRPr="006A7549" w:rsidRDefault="002F214D" w:rsidP="002F214D">
      <w:pPr>
        <w:jc w:val="left"/>
        <w:rPr>
          <w:rFonts w:ascii="メイリオ" w:eastAsia="メイリオ" w:hAnsi="メイリオ"/>
          <w:sz w:val="22"/>
        </w:rPr>
      </w:pPr>
    </w:p>
    <w:p w:rsidR="006A7549" w:rsidRDefault="002D4933" w:rsidP="002D4933">
      <w:pPr>
        <w:jc w:val="left"/>
        <w:rPr>
          <w:rFonts w:ascii="メイリオ" w:eastAsia="メイリオ" w:hAnsi="メイリオ"/>
          <w:sz w:val="22"/>
        </w:rPr>
      </w:pPr>
      <w:r>
        <w:rPr>
          <w:rFonts w:ascii="メイリオ" w:eastAsia="メイリオ" w:hAnsi="メイリオ" w:hint="eastAsia"/>
          <w:sz w:val="22"/>
        </w:rPr>
        <w:t>Ａ２．お見込みのとおり、出展費用は積算に加えない</w:t>
      </w:r>
      <w:r w:rsidR="006A7549">
        <w:rPr>
          <w:rFonts w:ascii="メイリオ" w:eastAsia="メイリオ" w:hAnsi="メイリオ" w:hint="eastAsia"/>
          <w:sz w:val="22"/>
        </w:rPr>
        <w:t>よう御注意願います。</w:t>
      </w:r>
    </w:p>
    <w:p w:rsidR="002F214D" w:rsidRPr="002F214D" w:rsidRDefault="006A7549" w:rsidP="002F214D">
      <w:pPr>
        <w:jc w:val="left"/>
        <w:rPr>
          <w:rFonts w:ascii="メイリオ" w:eastAsia="メイリオ" w:hAnsi="メイリオ"/>
          <w:sz w:val="22"/>
        </w:rPr>
      </w:pPr>
      <w:r>
        <w:rPr>
          <w:rFonts w:ascii="メイリオ" w:eastAsia="メイリオ" w:hAnsi="メイリオ" w:hint="eastAsia"/>
          <w:sz w:val="22"/>
        </w:rPr>
        <w:t>Ｑ３．</w:t>
      </w:r>
      <w:r w:rsidR="002F214D" w:rsidRPr="002F214D">
        <w:rPr>
          <w:rFonts w:ascii="メイリオ" w:eastAsia="メイリオ" w:hAnsi="メイリオ" w:hint="eastAsia"/>
          <w:sz w:val="22"/>
        </w:rPr>
        <w:t>国際ロボット展</w:t>
      </w:r>
      <w:r>
        <w:rPr>
          <w:rFonts w:ascii="メイリオ" w:eastAsia="メイリオ" w:hAnsi="メイリオ" w:hint="eastAsia"/>
          <w:sz w:val="22"/>
        </w:rPr>
        <w:t>への</w:t>
      </w:r>
      <w:r w:rsidR="002F214D" w:rsidRPr="002F214D">
        <w:rPr>
          <w:rFonts w:ascii="メイリオ" w:eastAsia="メイリオ" w:hAnsi="メイリオ" w:hint="eastAsia"/>
          <w:sz w:val="22"/>
        </w:rPr>
        <w:t>出展企業数</w:t>
      </w:r>
      <w:r>
        <w:rPr>
          <w:rFonts w:ascii="メイリオ" w:eastAsia="メイリオ" w:hAnsi="メイリオ" w:hint="eastAsia"/>
          <w:sz w:val="22"/>
        </w:rPr>
        <w:t>について</w:t>
      </w:r>
    </w:p>
    <w:p w:rsidR="006A7549" w:rsidRPr="002F214D" w:rsidRDefault="006A7549" w:rsidP="006A7549">
      <w:pPr>
        <w:ind w:firstLineChars="100" w:firstLine="220"/>
        <w:jc w:val="left"/>
        <w:rPr>
          <w:rFonts w:ascii="メイリオ" w:eastAsia="メイリオ" w:hAnsi="メイリオ"/>
          <w:sz w:val="22"/>
        </w:rPr>
      </w:pPr>
      <w:r w:rsidRPr="002F214D">
        <w:rPr>
          <w:rFonts w:ascii="メイリオ" w:eastAsia="メイリオ" w:hAnsi="メイリオ" w:hint="eastAsia"/>
          <w:sz w:val="22"/>
        </w:rPr>
        <w:t>仕様書４（２）イ</w:t>
      </w:r>
      <w:r w:rsidRPr="002F214D">
        <w:rPr>
          <w:rFonts w:ascii="メイリオ" w:eastAsia="メイリオ" w:hAnsi="メイリオ"/>
          <w:sz w:val="22"/>
        </w:rPr>
        <w:t xml:space="preserve"> 記載の国際ロボット展共同出展社数は何</w:t>
      </w:r>
      <w:r w:rsidRPr="002F214D">
        <w:rPr>
          <w:rFonts w:ascii="メイリオ" w:eastAsia="メイリオ" w:hAnsi="メイリオ" w:hint="eastAsia"/>
          <w:sz w:val="22"/>
        </w:rPr>
        <w:t>社の予定でしょうか</w:t>
      </w:r>
      <w:r w:rsidRPr="002F214D">
        <w:rPr>
          <w:rFonts w:ascii="メイリオ" w:eastAsia="メイリオ" w:hAnsi="メイリオ"/>
          <w:sz w:val="22"/>
        </w:rPr>
        <w:t xml:space="preserve"> 。</w:t>
      </w:r>
    </w:p>
    <w:p w:rsidR="006A7549" w:rsidRPr="006A7549" w:rsidRDefault="006A7549" w:rsidP="002F214D">
      <w:pPr>
        <w:jc w:val="left"/>
        <w:rPr>
          <w:rFonts w:ascii="メイリオ" w:eastAsia="メイリオ" w:hAnsi="メイリオ"/>
          <w:sz w:val="22"/>
        </w:rPr>
      </w:pPr>
    </w:p>
    <w:p w:rsidR="002D4933" w:rsidRDefault="006A7549" w:rsidP="002F214D">
      <w:pPr>
        <w:jc w:val="left"/>
        <w:rPr>
          <w:rFonts w:ascii="メイリオ" w:eastAsia="メイリオ" w:hAnsi="メイリオ"/>
          <w:sz w:val="22"/>
        </w:rPr>
      </w:pPr>
      <w:r>
        <w:rPr>
          <w:rFonts w:ascii="メイリオ" w:eastAsia="メイリオ" w:hAnsi="メイリオ" w:hint="eastAsia"/>
          <w:sz w:val="22"/>
        </w:rPr>
        <w:t>Ａ３．昨年度は7社と共同出展しました。今年度も</w:t>
      </w:r>
      <w:r w:rsidR="00115F58">
        <w:rPr>
          <w:rFonts w:ascii="メイリオ" w:eastAsia="メイリオ" w:hAnsi="メイリオ" w:hint="eastAsia"/>
          <w:sz w:val="22"/>
        </w:rPr>
        <w:t>同規模の想定です。</w:t>
      </w:r>
    </w:p>
    <w:p w:rsidR="002D4933" w:rsidRDefault="002D4933" w:rsidP="002F214D">
      <w:pPr>
        <w:jc w:val="left"/>
        <w:rPr>
          <w:rFonts w:ascii="メイリオ" w:eastAsia="メイリオ" w:hAnsi="メイリオ"/>
          <w:sz w:val="22"/>
        </w:rPr>
      </w:pPr>
    </w:p>
    <w:p w:rsidR="001B4843" w:rsidRPr="00C451A8" w:rsidRDefault="001B4843" w:rsidP="002F214D">
      <w:pPr>
        <w:jc w:val="left"/>
        <w:rPr>
          <w:rFonts w:ascii="メイリオ" w:eastAsia="メイリオ" w:hAnsi="メイリオ" w:hint="eastAsia"/>
          <w:sz w:val="22"/>
        </w:rPr>
      </w:pPr>
    </w:p>
    <w:p w:rsidR="002F214D" w:rsidRDefault="006A7549" w:rsidP="002F214D">
      <w:pPr>
        <w:jc w:val="left"/>
        <w:rPr>
          <w:rFonts w:ascii="メイリオ" w:eastAsia="メイリオ" w:hAnsi="メイリオ"/>
          <w:sz w:val="22"/>
        </w:rPr>
      </w:pPr>
      <w:r>
        <w:rPr>
          <w:rFonts w:ascii="メイリオ" w:eastAsia="メイリオ" w:hAnsi="メイリオ" w:hint="eastAsia"/>
          <w:sz w:val="22"/>
        </w:rPr>
        <w:t>Ｑ４．</w:t>
      </w:r>
      <w:r w:rsidR="002F214D" w:rsidRPr="002F214D">
        <w:rPr>
          <w:rFonts w:ascii="メイリオ" w:eastAsia="メイリオ" w:hAnsi="メイリオ" w:hint="eastAsia"/>
          <w:sz w:val="22"/>
        </w:rPr>
        <w:t>ロボットフェスタふくしまについて</w:t>
      </w:r>
    </w:p>
    <w:p w:rsidR="00115F58" w:rsidRPr="002F214D" w:rsidRDefault="00115F58" w:rsidP="00115F58">
      <w:pPr>
        <w:ind w:firstLineChars="100" w:firstLine="220"/>
        <w:jc w:val="left"/>
        <w:rPr>
          <w:rFonts w:ascii="メイリオ" w:eastAsia="メイリオ" w:hAnsi="メイリオ"/>
          <w:sz w:val="22"/>
        </w:rPr>
      </w:pPr>
      <w:r>
        <w:rPr>
          <w:rFonts w:ascii="メイリオ" w:eastAsia="メイリオ" w:hAnsi="メイリオ" w:hint="eastAsia"/>
          <w:sz w:val="22"/>
        </w:rPr>
        <w:t>仕様書４（</w:t>
      </w:r>
      <w:r w:rsidRPr="002F214D">
        <w:rPr>
          <w:rFonts w:ascii="メイリオ" w:eastAsia="メイリオ" w:hAnsi="メイリオ"/>
          <w:sz w:val="22"/>
        </w:rPr>
        <w:t>3</w:t>
      </w:r>
      <w:r>
        <w:rPr>
          <w:rFonts w:ascii="メイリオ" w:eastAsia="メイリオ" w:hAnsi="メイリオ" w:hint="eastAsia"/>
          <w:sz w:val="22"/>
        </w:rPr>
        <w:t>）</w:t>
      </w:r>
      <w:r w:rsidRPr="002F214D">
        <w:rPr>
          <w:rFonts w:ascii="メイリオ" w:eastAsia="メイリオ" w:hAnsi="メイリオ"/>
          <w:sz w:val="22"/>
        </w:rPr>
        <w:t>コ</w:t>
      </w:r>
      <w:r>
        <w:rPr>
          <w:rFonts w:ascii="メイリオ" w:eastAsia="メイリオ" w:hAnsi="メイリオ" w:hint="eastAsia"/>
          <w:sz w:val="22"/>
        </w:rPr>
        <w:t>に規定する、</w:t>
      </w:r>
      <w:r w:rsidRPr="002F214D">
        <w:rPr>
          <w:rFonts w:ascii="メイリオ" w:eastAsia="メイリオ" w:hAnsi="メイリオ"/>
          <w:sz w:val="22"/>
        </w:rPr>
        <w:t>陸海空それぞれのロボットのタイプとお</w:t>
      </w:r>
      <w:r w:rsidRPr="002F214D">
        <w:rPr>
          <w:rFonts w:ascii="メイリオ" w:eastAsia="メイリオ" w:hAnsi="メイリオ" w:hint="eastAsia"/>
          <w:sz w:val="22"/>
        </w:rPr>
        <w:t>およその大きさを教えてください。</w:t>
      </w:r>
    </w:p>
    <w:p w:rsidR="00115F58" w:rsidRPr="002F214D" w:rsidRDefault="00115F58" w:rsidP="00115F58">
      <w:pPr>
        <w:jc w:val="left"/>
        <w:rPr>
          <w:rFonts w:ascii="メイリオ" w:eastAsia="メイリオ" w:hAnsi="メイリオ"/>
          <w:sz w:val="22"/>
        </w:rPr>
      </w:pPr>
      <w:r w:rsidRPr="002F214D">
        <w:rPr>
          <w:rFonts w:ascii="メイリオ" w:eastAsia="メイリオ" w:hAnsi="メイリオ" w:hint="eastAsia"/>
          <w:sz w:val="22"/>
        </w:rPr>
        <w:t>また、陸海空それぞれどのような体験をさせたいとお考えかお教えください。</w:t>
      </w:r>
    </w:p>
    <w:p w:rsidR="00115F58" w:rsidRPr="00115F58" w:rsidRDefault="00115F58" w:rsidP="002F214D">
      <w:pPr>
        <w:jc w:val="left"/>
        <w:rPr>
          <w:rFonts w:ascii="メイリオ" w:eastAsia="メイリオ" w:hAnsi="メイリオ"/>
          <w:sz w:val="22"/>
        </w:rPr>
      </w:pPr>
    </w:p>
    <w:p w:rsidR="00115F58" w:rsidRDefault="00115F58" w:rsidP="002D4933">
      <w:pPr>
        <w:jc w:val="left"/>
        <w:rPr>
          <w:rFonts w:ascii="メイリオ" w:eastAsia="メイリオ" w:hAnsi="メイリオ"/>
          <w:sz w:val="22"/>
        </w:rPr>
      </w:pPr>
      <w:r>
        <w:rPr>
          <w:rFonts w:ascii="メイリオ" w:eastAsia="メイリオ" w:hAnsi="メイリオ" w:hint="eastAsia"/>
          <w:sz w:val="22"/>
        </w:rPr>
        <w:t>Ａ４．ロボットの</w:t>
      </w:r>
      <w:r w:rsidR="002D4933">
        <w:rPr>
          <w:rFonts w:ascii="メイリオ" w:eastAsia="メイリオ" w:hAnsi="メイリオ" w:hint="eastAsia"/>
          <w:sz w:val="22"/>
        </w:rPr>
        <w:t>タイプと</w:t>
      </w:r>
      <w:r>
        <w:rPr>
          <w:rFonts w:ascii="メイリオ" w:eastAsia="メイリオ" w:hAnsi="メイリオ" w:hint="eastAsia"/>
          <w:sz w:val="22"/>
        </w:rPr>
        <w:t>大きさ</w:t>
      </w:r>
      <w:r w:rsidR="002D4933">
        <w:rPr>
          <w:rFonts w:ascii="メイリオ" w:eastAsia="メイリオ" w:hAnsi="メイリオ" w:hint="eastAsia"/>
          <w:sz w:val="22"/>
        </w:rPr>
        <w:t>につきまして</w:t>
      </w:r>
      <w:r>
        <w:rPr>
          <w:rFonts w:ascii="メイリオ" w:eastAsia="メイリオ" w:hAnsi="メイリオ" w:hint="eastAsia"/>
          <w:sz w:val="22"/>
        </w:rPr>
        <w:t>は</w:t>
      </w:r>
      <w:r w:rsidR="002D4933">
        <w:rPr>
          <w:rFonts w:ascii="メイリオ" w:eastAsia="メイリオ" w:hAnsi="メイリオ" w:hint="eastAsia"/>
          <w:sz w:val="22"/>
        </w:rPr>
        <w:t>、</w:t>
      </w:r>
      <w:r w:rsidR="00762F9D">
        <w:rPr>
          <w:rFonts w:ascii="メイリオ" w:eastAsia="メイリオ" w:hAnsi="メイリオ" w:hint="eastAsia"/>
          <w:sz w:val="22"/>
        </w:rPr>
        <w:t>子どもで</w:t>
      </w:r>
      <w:r>
        <w:rPr>
          <w:rFonts w:ascii="メイリオ" w:eastAsia="メイリオ" w:hAnsi="メイリオ" w:hint="eastAsia"/>
          <w:sz w:val="22"/>
        </w:rPr>
        <w:t>も操縦しやすいものという観点で御提案願いま</w:t>
      </w:r>
      <w:r w:rsidR="00762F9D">
        <w:rPr>
          <w:rFonts w:ascii="メイリオ" w:eastAsia="メイリオ" w:hAnsi="メイリオ" w:hint="eastAsia"/>
          <w:sz w:val="22"/>
        </w:rPr>
        <w:t>す</w:t>
      </w:r>
      <w:r>
        <w:rPr>
          <w:rFonts w:ascii="メイリオ" w:eastAsia="メイリオ" w:hAnsi="メイリオ" w:hint="eastAsia"/>
          <w:sz w:val="22"/>
        </w:rPr>
        <w:t>。</w:t>
      </w:r>
      <w:r w:rsidR="002D4933">
        <w:rPr>
          <w:rFonts w:ascii="メイリオ" w:eastAsia="メイリオ" w:hAnsi="メイリオ" w:hint="eastAsia"/>
          <w:sz w:val="22"/>
        </w:rPr>
        <w:t>また、どのような体験をさせるかにつきましては、皆様からご提案願います。</w:t>
      </w:r>
    </w:p>
    <w:p w:rsidR="00115F58" w:rsidRDefault="00115F58" w:rsidP="002F214D">
      <w:pPr>
        <w:jc w:val="left"/>
        <w:rPr>
          <w:rFonts w:ascii="メイリオ" w:eastAsia="メイリオ" w:hAnsi="メイリオ"/>
          <w:sz w:val="22"/>
        </w:rPr>
      </w:pPr>
    </w:p>
    <w:p w:rsidR="001B4843" w:rsidRPr="002F214D" w:rsidRDefault="001B4843" w:rsidP="002F214D">
      <w:pPr>
        <w:jc w:val="left"/>
        <w:rPr>
          <w:rFonts w:ascii="メイリオ" w:eastAsia="メイリオ" w:hAnsi="メイリオ" w:hint="eastAsia"/>
          <w:sz w:val="22"/>
        </w:rPr>
      </w:pPr>
      <w:bookmarkStart w:id="0" w:name="_GoBack"/>
      <w:bookmarkEnd w:id="0"/>
    </w:p>
    <w:p w:rsidR="002F214D" w:rsidRPr="002F214D" w:rsidRDefault="006A7549" w:rsidP="002F214D">
      <w:pPr>
        <w:jc w:val="left"/>
        <w:rPr>
          <w:rFonts w:ascii="メイリオ" w:eastAsia="メイリオ" w:hAnsi="メイリオ"/>
          <w:sz w:val="22"/>
        </w:rPr>
      </w:pPr>
      <w:r>
        <w:rPr>
          <w:rFonts w:ascii="メイリオ" w:eastAsia="メイリオ" w:hAnsi="メイリオ" w:hint="eastAsia"/>
          <w:sz w:val="22"/>
        </w:rPr>
        <w:t>Ｑ５．</w:t>
      </w:r>
      <w:r w:rsidR="002F214D" w:rsidRPr="002F214D">
        <w:rPr>
          <w:rFonts w:ascii="メイリオ" w:eastAsia="メイリオ" w:hAnsi="メイリオ" w:hint="eastAsia"/>
          <w:sz w:val="22"/>
        </w:rPr>
        <w:t>海用ロボットに必要な水深について</w:t>
      </w:r>
    </w:p>
    <w:p w:rsidR="00115F58" w:rsidRDefault="002F214D" w:rsidP="00115F58">
      <w:pPr>
        <w:ind w:firstLineChars="100" w:firstLine="220"/>
        <w:jc w:val="left"/>
        <w:rPr>
          <w:rFonts w:ascii="メイリオ" w:eastAsia="メイリオ" w:hAnsi="メイリオ"/>
          <w:sz w:val="22"/>
        </w:rPr>
      </w:pPr>
      <w:r w:rsidRPr="002F214D">
        <w:rPr>
          <w:rFonts w:ascii="メイリオ" w:eastAsia="メイリオ" w:hAnsi="メイリオ" w:hint="eastAsia"/>
          <w:sz w:val="22"/>
        </w:rPr>
        <w:t>仕様書４（</w:t>
      </w:r>
      <w:r w:rsidR="00115F58">
        <w:rPr>
          <w:rFonts w:ascii="メイリオ" w:eastAsia="メイリオ" w:hAnsi="メイリオ"/>
          <w:sz w:val="22"/>
        </w:rPr>
        <w:t>3</w:t>
      </w:r>
      <w:r w:rsidRPr="002F214D">
        <w:rPr>
          <w:rFonts w:ascii="メイリオ" w:eastAsia="メイリオ" w:hAnsi="メイリオ"/>
          <w:sz w:val="22"/>
        </w:rPr>
        <w:t>）コ 海用ロボットの体験操作に必要な水深や</w:t>
      </w:r>
      <w:r w:rsidRPr="002F214D">
        <w:rPr>
          <w:rFonts w:ascii="メイリオ" w:eastAsia="メイリオ" w:hAnsi="メイリオ" w:hint="eastAsia"/>
          <w:sz w:val="22"/>
        </w:rPr>
        <w:t>大きさは、どのよ</w:t>
      </w:r>
      <w:r w:rsidRPr="002F214D">
        <w:rPr>
          <w:rFonts w:ascii="メイリオ" w:eastAsia="メイリオ" w:hAnsi="メイリオ"/>
          <w:sz w:val="22"/>
        </w:rPr>
        <w:t>うなも</w:t>
      </w:r>
    </w:p>
    <w:p w:rsidR="002F214D" w:rsidRDefault="002F214D" w:rsidP="00115F58">
      <w:pPr>
        <w:jc w:val="left"/>
        <w:rPr>
          <w:rFonts w:ascii="メイリオ" w:eastAsia="メイリオ" w:hAnsi="メイリオ"/>
          <w:sz w:val="22"/>
        </w:rPr>
      </w:pPr>
      <w:r w:rsidRPr="002F214D">
        <w:rPr>
          <w:rFonts w:ascii="メイリオ" w:eastAsia="メイリオ" w:hAnsi="メイリオ"/>
          <w:sz w:val="22"/>
        </w:rPr>
        <w:t>のを想定されているか 教えてくださ</w:t>
      </w:r>
      <w:r w:rsidRPr="002F214D">
        <w:rPr>
          <w:rFonts w:ascii="メイリオ" w:eastAsia="メイリオ" w:hAnsi="メイリオ" w:hint="eastAsia"/>
          <w:sz w:val="22"/>
        </w:rPr>
        <w:t>い。</w:t>
      </w:r>
    </w:p>
    <w:p w:rsidR="00115F58" w:rsidRDefault="00115F58" w:rsidP="00115F58">
      <w:pPr>
        <w:jc w:val="left"/>
        <w:rPr>
          <w:rFonts w:ascii="メイリオ" w:eastAsia="メイリオ" w:hAnsi="メイリオ"/>
          <w:sz w:val="22"/>
        </w:rPr>
      </w:pPr>
    </w:p>
    <w:p w:rsidR="00F5256F" w:rsidRDefault="00115F58" w:rsidP="00115F58">
      <w:pPr>
        <w:jc w:val="left"/>
        <w:rPr>
          <w:rFonts w:ascii="メイリオ" w:eastAsia="メイリオ" w:hAnsi="メイリオ"/>
          <w:sz w:val="22"/>
        </w:rPr>
      </w:pPr>
      <w:r>
        <w:rPr>
          <w:rFonts w:ascii="メイリオ" w:eastAsia="メイリオ" w:hAnsi="メイリオ" w:hint="eastAsia"/>
          <w:sz w:val="22"/>
        </w:rPr>
        <w:t>Ａ５．</w:t>
      </w:r>
      <w:r w:rsidR="00762F9D">
        <w:rPr>
          <w:rFonts w:ascii="メイリオ" w:eastAsia="メイリオ" w:hAnsi="メイリオ" w:hint="eastAsia"/>
          <w:sz w:val="22"/>
        </w:rPr>
        <w:t>子どもでも扱いやすいロボットを、という想定でおります</w:t>
      </w:r>
      <w:r w:rsidR="00F5256F">
        <w:rPr>
          <w:rFonts w:ascii="メイリオ" w:eastAsia="メイリオ" w:hAnsi="メイリオ" w:hint="eastAsia"/>
          <w:sz w:val="22"/>
        </w:rPr>
        <w:t>。</w:t>
      </w:r>
    </w:p>
    <w:p w:rsidR="000149AA" w:rsidRDefault="00F5256F" w:rsidP="000149AA">
      <w:pPr>
        <w:ind w:firstLineChars="100" w:firstLine="220"/>
        <w:jc w:val="left"/>
        <w:rPr>
          <w:rFonts w:ascii="メイリオ" w:eastAsia="メイリオ" w:hAnsi="メイリオ"/>
          <w:sz w:val="22"/>
        </w:rPr>
      </w:pPr>
      <w:r>
        <w:rPr>
          <w:rFonts w:ascii="メイリオ" w:eastAsia="メイリオ" w:hAnsi="メイリオ" w:hint="eastAsia"/>
          <w:sz w:val="22"/>
        </w:rPr>
        <w:t>なお、昨年度は</w:t>
      </w:r>
      <w:r w:rsidR="000149AA">
        <w:rPr>
          <w:rFonts w:ascii="メイリオ" w:eastAsia="メイリオ" w:hAnsi="メイリオ" w:hint="eastAsia"/>
          <w:sz w:val="22"/>
        </w:rPr>
        <w:t>幅約１</w:t>
      </w:r>
      <w:r>
        <w:rPr>
          <w:rFonts w:ascii="メイリオ" w:eastAsia="メイリオ" w:hAnsi="メイリオ" w:hint="eastAsia"/>
          <w:sz w:val="22"/>
        </w:rPr>
        <w:t>メートル</w:t>
      </w:r>
      <w:r w:rsidR="000149AA">
        <w:rPr>
          <w:rFonts w:ascii="メイリオ" w:eastAsia="メイリオ" w:hAnsi="メイリオ" w:hint="eastAsia"/>
          <w:sz w:val="22"/>
        </w:rPr>
        <w:t>×奥行５０センチメートル×高さ６０センチメートル</w:t>
      </w:r>
    </w:p>
    <w:p w:rsidR="00115F58" w:rsidRDefault="000149AA" w:rsidP="000149AA">
      <w:pPr>
        <w:jc w:val="left"/>
        <w:rPr>
          <w:rFonts w:ascii="メイリオ" w:eastAsia="メイリオ" w:hAnsi="メイリオ"/>
          <w:sz w:val="22"/>
        </w:rPr>
      </w:pPr>
      <w:r>
        <w:rPr>
          <w:rFonts w:ascii="メイリオ" w:eastAsia="メイリオ" w:hAnsi="メイリオ" w:hint="eastAsia"/>
          <w:sz w:val="22"/>
        </w:rPr>
        <w:t>ほどの水槽を使用しました</w:t>
      </w:r>
      <w:r w:rsidR="00136993">
        <w:rPr>
          <w:rFonts w:ascii="メイリオ" w:eastAsia="メイリオ" w:hAnsi="メイリオ" w:hint="eastAsia"/>
          <w:sz w:val="22"/>
        </w:rPr>
        <w:t>。</w:t>
      </w:r>
    </w:p>
    <w:p w:rsidR="00136993" w:rsidRDefault="00136993" w:rsidP="00136993">
      <w:pPr>
        <w:ind w:firstLineChars="100" w:firstLine="220"/>
        <w:jc w:val="left"/>
        <w:rPr>
          <w:rFonts w:ascii="メイリオ" w:eastAsia="メイリオ" w:hAnsi="メイリオ"/>
          <w:sz w:val="22"/>
        </w:rPr>
      </w:pPr>
      <w:r>
        <w:rPr>
          <w:rFonts w:ascii="メイリオ" w:eastAsia="メイリオ" w:hAnsi="メイリオ" w:hint="eastAsia"/>
          <w:sz w:val="22"/>
        </w:rPr>
        <w:t>※Ａ５については、御提案内容を縛るものではございませんので、自由に御提案い</w:t>
      </w:r>
    </w:p>
    <w:p w:rsidR="00136993" w:rsidRPr="00136993" w:rsidRDefault="00136993" w:rsidP="00136993">
      <w:pPr>
        <w:ind w:firstLineChars="100" w:firstLine="220"/>
        <w:jc w:val="left"/>
        <w:rPr>
          <w:rFonts w:ascii="メイリオ" w:eastAsia="メイリオ" w:hAnsi="メイリオ"/>
          <w:sz w:val="22"/>
        </w:rPr>
      </w:pPr>
      <w:r>
        <w:rPr>
          <w:rFonts w:ascii="メイリオ" w:eastAsia="メイリオ" w:hAnsi="メイリオ" w:hint="eastAsia"/>
          <w:sz w:val="22"/>
        </w:rPr>
        <w:t>ただければと存じます。</w:t>
      </w:r>
    </w:p>
    <w:sectPr w:rsidR="00136993" w:rsidRPr="00136993" w:rsidSect="002F214D">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F0B" w:rsidRDefault="008A2F0B" w:rsidP="002F214D">
      <w:r>
        <w:separator/>
      </w:r>
    </w:p>
  </w:endnote>
  <w:endnote w:type="continuationSeparator" w:id="0">
    <w:p w:rsidR="008A2F0B" w:rsidRDefault="008A2F0B" w:rsidP="002F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F0B" w:rsidRDefault="008A2F0B" w:rsidP="002F214D">
      <w:r>
        <w:separator/>
      </w:r>
    </w:p>
  </w:footnote>
  <w:footnote w:type="continuationSeparator" w:id="0">
    <w:p w:rsidR="008A2F0B" w:rsidRDefault="008A2F0B" w:rsidP="002F2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D"/>
    <w:rsid w:val="000149AA"/>
    <w:rsid w:val="00022DEB"/>
    <w:rsid w:val="00115F58"/>
    <w:rsid w:val="00136993"/>
    <w:rsid w:val="001B4843"/>
    <w:rsid w:val="002D4933"/>
    <w:rsid w:val="002F214D"/>
    <w:rsid w:val="00303FAE"/>
    <w:rsid w:val="006A7549"/>
    <w:rsid w:val="00762F9D"/>
    <w:rsid w:val="008A2F0B"/>
    <w:rsid w:val="00C451A8"/>
    <w:rsid w:val="00F16AE1"/>
    <w:rsid w:val="00F52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DDD6E8"/>
  <w15:chartTrackingRefBased/>
  <w15:docId w15:val="{0AF80232-F3BD-47BB-8125-EDAFB25F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14D"/>
    <w:pPr>
      <w:tabs>
        <w:tab w:val="center" w:pos="4252"/>
        <w:tab w:val="right" w:pos="8504"/>
      </w:tabs>
      <w:snapToGrid w:val="0"/>
    </w:pPr>
  </w:style>
  <w:style w:type="character" w:customStyle="1" w:styleId="a4">
    <w:name w:val="ヘッダー (文字)"/>
    <w:basedOn w:val="a0"/>
    <w:link w:val="a3"/>
    <w:uiPriority w:val="99"/>
    <w:rsid w:val="002F214D"/>
  </w:style>
  <w:style w:type="paragraph" w:styleId="a5">
    <w:name w:val="footer"/>
    <w:basedOn w:val="a"/>
    <w:link w:val="a6"/>
    <w:uiPriority w:val="99"/>
    <w:unhideWhenUsed/>
    <w:rsid w:val="002F214D"/>
    <w:pPr>
      <w:tabs>
        <w:tab w:val="center" w:pos="4252"/>
        <w:tab w:val="right" w:pos="8504"/>
      </w:tabs>
      <w:snapToGrid w:val="0"/>
    </w:pPr>
  </w:style>
  <w:style w:type="character" w:customStyle="1" w:styleId="a6">
    <w:name w:val="フッター (文字)"/>
    <w:basedOn w:val="a0"/>
    <w:link w:val="a5"/>
    <w:uiPriority w:val="99"/>
    <w:rsid w:val="002F2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kanari keita</dc:creator>
  <cp:keywords/>
  <dc:description/>
  <cp:lastModifiedBy>kanari keita</cp:lastModifiedBy>
  <cp:revision>5</cp:revision>
  <dcterms:created xsi:type="dcterms:W3CDTF">2019-07-09T06:17:00Z</dcterms:created>
  <dcterms:modified xsi:type="dcterms:W3CDTF">2019-07-11T11:11:00Z</dcterms:modified>
</cp:coreProperties>
</file>