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B089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="00FB4A0C">
        <w:rPr>
          <w:rFonts w:hint="eastAsia"/>
          <w:b/>
          <w:sz w:val="36"/>
          <w:szCs w:val="36"/>
        </w:rPr>
        <w:t>回 答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5B1F6FBA" w14:textId="77777777" w:rsidR="00305C61" w:rsidRDefault="00305C61"/>
    <w:p w14:paraId="600E2B5A" w14:textId="77BEEBEC" w:rsidR="00305C61" w:rsidRDefault="00601E4D" w:rsidP="00305C61">
      <w:pPr>
        <w:ind w:right="241"/>
        <w:jc w:val="right"/>
      </w:pPr>
      <w:r>
        <w:rPr>
          <w:rFonts w:hint="eastAsia"/>
        </w:rPr>
        <w:t>令和</w:t>
      </w:r>
      <w:r w:rsidR="00305C61">
        <w:rPr>
          <w:rFonts w:hint="eastAsia"/>
        </w:rPr>
        <w:t xml:space="preserve">　　年　　月　　日</w:t>
      </w:r>
    </w:p>
    <w:p w14:paraId="1AA21468" w14:textId="77777777" w:rsidR="00305C61" w:rsidRDefault="00305C61" w:rsidP="00FB4A0C">
      <w:pPr>
        <w:jc w:val="center"/>
      </w:pPr>
    </w:p>
    <w:p w14:paraId="56F5A528" w14:textId="77777777" w:rsidR="00305C61" w:rsidRDefault="00305C61" w:rsidP="00FB4A0C">
      <w:pPr>
        <w:ind w:right="241"/>
        <w:jc w:val="right"/>
      </w:pPr>
      <w:r>
        <w:rPr>
          <w:rFonts w:hint="eastAsia"/>
        </w:rPr>
        <w:t>公益財団法人福島イノベーション・コースト構想推進機構</w:t>
      </w:r>
    </w:p>
    <w:p w14:paraId="28CDE565" w14:textId="6D46EEC0" w:rsidR="00305C61" w:rsidRPr="00FB4A0C" w:rsidRDefault="00601E4D" w:rsidP="00FB4A0C">
      <w:pPr>
        <w:ind w:firstLineChars="1250" w:firstLine="3012"/>
      </w:pPr>
      <w:r>
        <w:rPr>
          <w:rFonts w:hint="eastAsia"/>
        </w:rPr>
        <w:t>福島オフィス</w:t>
      </w:r>
      <w:r w:rsidR="00305C61">
        <w:rPr>
          <w:rFonts w:hint="eastAsia"/>
        </w:rPr>
        <w:t>長</w:t>
      </w:r>
    </w:p>
    <w:p w14:paraId="7DE622D0" w14:textId="77777777" w:rsidR="00305C61" w:rsidRDefault="00305C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2EB87222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00D27E93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264E8E5E" w14:textId="29959E7F" w:rsidR="00305C61" w:rsidRDefault="00601E4D" w:rsidP="00305C61">
            <w:r>
              <w:rPr>
                <w:rFonts w:hint="eastAsia"/>
              </w:rPr>
              <w:t>福島廃炉産業ビジネス総合展</w:t>
            </w:r>
            <w:r w:rsidRPr="00F156D2">
              <w:rPr>
                <w:rFonts w:hint="eastAsia"/>
              </w:rPr>
              <w:t>「第２回廃炉関連産業交流会」</w:t>
            </w:r>
            <w:r>
              <w:rPr>
                <w:rFonts w:hint="eastAsia"/>
              </w:rPr>
              <w:t>「廃炉ビジネス展示会」運営業務</w:t>
            </w:r>
            <w:r w:rsidRPr="00E96FA9">
              <w:t>委託</w:t>
            </w:r>
          </w:p>
        </w:tc>
      </w:tr>
      <w:tr w:rsidR="00305C61" w14:paraId="033A28A5" w14:textId="77777777" w:rsidTr="00FB4A0C">
        <w:trPr>
          <w:trHeight w:val="5102"/>
        </w:trPr>
        <w:tc>
          <w:tcPr>
            <w:tcW w:w="9514" w:type="dxa"/>
            <w:gridSpan w:val="2"/>
          </w:tcPr>
          <w:p w14:paraId="74FF5A5A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  <w:tr w:rsidR="00FB4A0C" w14:paraId="56C71387" w14:textId="77777777" w:rsidTr="00601E4D">
        <w:trPr>
          <w:trHeight w:val="4964"/>
        </w:trPr>
        <w:tc>
          <w:tcPr>
            <w:tcW w:w="9514" w:type="dxa"/>
            <w:gridSpan w:val="2"/>
          </w:tcPr>
          <w:p w14:paraId="6935FA0F" w14:textId="77777777" w:rsidR="00FB4A0C" w:rsidRDefault="00FB4A0C" w:rsidP="00305C61">
            <w:r>
              <w:rPr>
                <w:rFonts w:hint="eastAsia"/>
              </w:rPr>
              <w:t>（回答事項）</w:t>
            </w:r>
          </w:p>
        </w:tc>
      </w:tr>
    </w:tbl>
    <w:p w14:paraId="2E44F91C" w14:textId="77777777" w:rsidR="00305C61" w:rsidRDefault="00305C61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9432" w14:textId="77777777" w:rsidR="00B67D90" w:rsidRDefault="00B67D90" w:rsidP="00305C61">
      <w:r>
        <w:separator/>
      </w:r>
    </w:p>
  </w:endnote>
  <w:endnote w:type="continuationSeparator" w:id="0">
    <w:p w14:paraId="2025BC77" w14:textId="77777777" w:rsidR="00B67D90" w:rsidRDefault="00B67D90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2AAB" w14:textId="77777777" w:rsidR="00B67D90" w:rsidRDefault="00B67D90" w:rsidP="00305C61">
      <w:r>
        <w:separator/>
      </w:r>
    </w:p>
  </w:footnote>
  <w:footnote w:type="continuationSeparator" w:id="0">
    <w:p w14:paraId="1E15CBAD" w14:textId="77777777" w:rsidR="00B67D90" w:rsidRDefault="00B67D90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A13C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</w:t>
    </w:r>
    <w:r w:rsidR="00FB4A0C">
      <w:rPr>
        <w:sz w:val="18"/>
      </w:rPr>
      <w:t>2</w:t>
    </w:r>
    <w:r>
      <w:rPr>
        <w:rFonts w:hint="eastAsia"/>
        <w:sz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56DB1"/>
    <w:rsid w:val="000772FC"/>
    <w:rsid w:val="00305C61"/>
    <w:rsid w:val="00541A71"/>
    <w:rsid w:val="005A4320"/>
    <w:rsid w:val="00601E4D"/>
    <w:rsid w:val="008227CA"/>
    <w:rsid w:val="00B67D90"/>
    <w:rsid w:val="00BC103F"/>
    <w:rsid w:val="00C351E0"/>
    <w:rsid w:val="00C76314"/>
    <w:rsid w:val="00DD798C"/>
    <w:rsid w:val="00EA4499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E2826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dcterms:created xsi:type="dcterms:W3CDTF">2022-09-28T11:46:00Z</dcterms:created>
  <dcterms:modified xsi:type="dcterms:W3CDTF">2022-09-28T11:46:00Z</dcterms:modified>
</cp:coreProperties>
</file>